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23" w:rsidRPr="00C81623" w:rsidRDefault="00E467B3" w:rsidP="00C81623">
      <w:pPr>
        <w:jc w:val="center"/>
        <w:rPr>
          <w:rFonts w:ascii="Times NR Cyr MT" w:hAnsi="Times NR Cyr MT"/>
          <w:sz w:val="24"/>
          <w:lang w:val="ru-RU"/>
        </w:rPr>
      </w:pPr>
      <w:r>
        <w:rPr>
          <w:rFonts w:ascii="Times NR Cyr MT" w:hAnsi="Times NR Cyr MT"/>
          <w:noProof/>
          <w:sz w:val="24"/>
          <w:lang w:val="ru-RU"/>
        </w:rPr>
        <w:drawing>
          <wp:inline distT="0" distB="0" distL="0" distR="0">
            <wp:extent cx="54102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23" w:rsidRPr="00C81623" w:rsidRDefault="00C81623" w:rsidP="00C81623">
      <w:pPr>
        <w:jc w:val="center"/>
        <w:rPr>
          <w:sz w:val="24"/>
          <w:lang w:val="ru-RU"/>
        </w:rPr>
      </w:pPr>
    </w:p>
    <w:p w:rsidR="00C81623" w:rsidRPr="00C81623" w:rsidRDefault="008C6281" w:rsidP="00C81623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  <w:r w:rsidR="00C81623" w:rsidRPr="00C81623">
        <w:rPr>
          <w:b/>
          <w:sz w:val="28"/>
          <w:szCs w:val="28"/>
          <w:lang w:val="ru-RU"/>
        </w:rPr>
        <w:t xml:space="preserve"> СУРГУТСКОГО </w:t>
      </w:r>
      <w:r w:rsidR="008F0940">
        <w:rPr>
          <w:b/>
          <w:sz w:val="28"/>
          <w:szCs w:val="28"/>
          <w:lang w:val="ru-RU"/>
        </w:rPr>
        <w:t xml:space="preserve">МУНИЦИПАЛЬНОГО </w:t>
      </w:r>
      <w:r w:rsidR="00C81623" w:rsidRPr="00C81623">
        <w:rPr>
          <w:b/>
          <w:sz w:val="28"/>
          <w:szCs w:val="28"/>
          <w:lang w:val="ru-RU"/>
        </w:rPr>
        <w:t>РАЙОНА</w:t>
      </w:r>
    </w:p>
    <w:p w:rsidR="00C81623" w:rsidRPr="00C81623" w:rsidRDefault="00C81623" w:rsidP="00C81623">
      <w:pPr>
        <w:jc w:val="center"/>
        <w:rPr>
          <w:b/>
          <w:sz w:val="28"/>
          <w:szCs w:val="28"/>
          <w:lang w:val="ru-RU"/>
        </w:rPr>
      </w:pPr>
      <w:r w:rsidRPr="00C81623">
        <w:rPr>
          <w:b/>
          <w:sz w:val="28"/>
          <w:szCs w:val="28"/>
          <w:lang w:val="ru-RU"/>
        </w:rPr>
        <w:t xml:space="preserve">ХАНТЫ-МАНСИЙСКОГО АВТОНОМНОГО ОКРУГА </w:t>
      </w:r>
      <w:r w:rsidR="008F0940">
        <w:rPr>
          <w:b/>
          <w:sz w:val="28"/>
          <w:szCs w:val="28"/>
          <w:lang w:val="ru-RU"/>
        </w:rPr>
        <w:t>–</w:t>
      </w:r>
      <w:r w:rsidRPr="00C81623">
        <w:rPr>
          <w:b/>
          <w:sz w:val="28"/>
          <w:szCs w:val="28"/>
          <w:lang w:val="ru-RU"/>
        </w:rPr>
        <w:t xml:space="preserve"> ЮГРЫ</w:t>
      </w:r>
      <w:r w:rsidR="008F0940">
        <w:rPr>
          <w:b/>
          <w:sz w:val="28"/>
          <w:szCs w:val="28"/>
          <w:lang w:val="ru-RU"/>
        </w:rPr>
        <w:t xml:space="preserve"> </w:t>
      </w:r>
    </w:p>
    <w:p w:rsidR="00C81623" w:rsidRPr="00C81623" w:rsidRDefault="00C81623" w:rsidP="00C81623">
      <w:pPr>
        <w:keepNext/>
        <w:jc w:val="center"/>
        <w:outlineLvl w:val="1"/>
        <w:rPr>
          <w:b/>
          <w:spacing w:val="20"/>
          <w:sz w:val="16"/>
          <w:szCs w:val="16"/>
          <w:lang w:val="ru-RU"/>
        </w:rPr>
      </w:pPr>
    </w:p>
    <w:p w:rsidR="00C81623" w:rsidRPr="00C81623" w:rsidRDefault="00C81623" w:rsidP="00C81623">
      <w:pPr>
        <w:keepNext/>
        <w:jc w:val="center"/>
        <w:outlineLvl w:val="1"/>
        <w:rPr>
          <w:b/>
          <w:spacing w:val="20"/>
          <w:sz w:val="28"/>
          <w:szCs w:val="28"/>
          <w:lang w:val="ru-RU"/>
        </w:rPr>
      </w:pPr>
      <w:r w:rsidRPr="00C81623">
        <w:rPr>
          <w:b/>
          <w:spacing w:val="20"/>
          <w:sz w:val="28"/>
          <w:szCs w:val="28"/>
          <w:lang w:val="ru-RU"/>
        </w:rPr>
        <w:t>ПОСТАНОВЛЕНИЕ</w:t>
      </w:r>
    </w:p>
    <w:p w:rsidR="00C81623" w:rsidRPr="00C81623" w:rsidRDefault="00C81623" w:rsidP="00C81623">
      <w:pPr>
        <w:rPr>
          <w:spacing w:val="-40"/>
          <w:sz w:val="16"/>
          <w:szCs w:val="16"/>
          <w:lang w:val="ru-RU"/>
        </w:rPr>
      </w:pPr>
      <w:r w:rsidRPr="00C81623">
        <w:rPr>
          <w:spacing w:val="-40"/>
          <w:sz w:val="24"/>
          <w:lang w:val="ru-RU"/>
        </w:rPr>
        <w:t xml:space="preserve"> </w:t>
      </w:r>
    </w:p>
    <w:p w:rsidR="00C81623" w:rsidRPr="00C81623" w:rsidRDefault="006575B1" w:rsidP="00C81623">
      <w:pPr>
        <w:rPr>
          <w:sz w:val="24"/>
          <w:lang w:val="ru-RU"/>
        </w:rPr>
      </w:pPr>
      <w:r>
        <w:rPr>
          <w:sz w:val="24"/>
          <w:lang w:val="ru-RU"/>
        </w:rPr>
        <w:t>05</w:t>
      </w:r>
      <w:r w:rsidR="000318E4">
        <w:rPr>
          <w:sz w:val="24"/>
          <w:lang w:val="ru-RU"/>
        </w:rPr>
        <w:t xml:space="preserve"> августа </w:t>
      </w:r>
      <w:r w:rsidR="00C81623" w:rsidRPr="00C81623">
        <w:rPr>
          <w:sz w:val="24"/>
          <w:lang w:val="ru-RU"/>
        </w:rPr>
        <w:t>202</w:t>
      </w:r>
      <w:r w:rsidR="00D83C4A">
        <w:rPr>
          <w:sz w:val="24"/>
          <w:lang w:val="ru-RU"/>
        </w:rPr>
        <w:t>2</w:t>
      </w:r>
      <w:r w:rsidR="00C81623" w:rsidRPr="00C81623">
        <w:rPr>
          <w:sz w:val="24"/>
          <w:lang w:val="ru-RU"/>
        </w:rPr>
        <w:t xml:space="preserve"> года                                                 </w:t>
      </w:r>
      <w:r w:rsidR="000318E4">
        <w:rPr>
          <w:sz w:val="24"/>
          <w:lang w:val="ru-RU"/>
        </w:rPr>
        <w:t xml:space="preserve"> </w:t>
      </w:r>
      <w:r w:rsidR="00C81623" w:rsidRPr="00C81623">
        <w:rPr>
          <w:sz w:val="24"/>
          <w:lang w:val="ru-RU"/>
        </w:rPr>
        <w:t xml:space="preserve">                </w:t>
      </w:r>
      <w:r w:rsidR="00271192">
        <w:rPr>
          <w:sz w:val="24"/>
          <w:lang w:val="ru-RU"/>
        </w:rPr>
        <w:t xml:space="preserve">         </w:t>
      </w:r>
      <w:r w:rsidR="00034E5D">
        <w:rPr>
          <w:sz w:val="24"/>
          <w:lang w:val="ru-RU"/>
        </w:rPr>
        <w:t xml:space="preserve">      </w:t>
      </w:r>
      <w:r w:rsidR="00670E6B">
        <w:rPr>
          <w:sz w:val="24"/>
          <w:lang w:val="ru-RU"/>
        </w:rPr>
        <w:t xml:space="preserve">  </w:t>
      </w:r>
      <w:r w:rsidR="00096D31">
        <w:rPr>
          <w:sz w:val="24"/>
          <w:lang w:val="ru-RU"/>
        </w:rPr>
        <w:t xml:space="preserve">        </w:t>
      </w:r>
      <w:r w:rsidR="00C96DD3">
        <w:rPr>
          <w:sz w:val="24"/>
          <w:lang w:val="ru-RU"/>
        </w:rPr>
        <w:t xml:space="preserve">    </w:t>
      </w:r>
      <w:r w:rsidR="007A534C">
        <w:rPr>
          <w:sz w:val="24"/>
          <w:lang w:val="ru-RU"/>
        </w:rPr>
        <w:t xml:space="preserve"> </w:t>
      </w:r>
      <w:r w:rsidR="00AB5E1F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</w:t>
      </w:r>
      <w:r w:rsidR="00AB5E1F">
        <w:rPr>
          <w:sz w:val="24"/>
          <w:lang w:val="ru-RU"/>
        </w:rPr>
        <w:t xml:space="preserve"> </w:t>
      </w:r>
      <w:r w:rsidR="00CE31F8">
        <w:rPr>
          <w:sz w:val="24"/>
          <w:lang w:val="ru-RU"/>
        </w:rPr>
        <w:t xml:space="preserve"> </w:t>
      </w:r>
      <w:r w:rsidR="00271192">
        <w:rPr>
          <w:sz w:val="24"/>
          <w:lang w:val="ru-RU"/>
        </w:rPr>
        <w:t xml:space="preserve">№ </w:t>
      </w:r>
      <w:r>
        <w:rPr>
          <w:sz w:val="24"/>
          <w:lang w:val="ru-RU"/>
        </w:rPr>
        <w:t>3051</w:t>
      </w:r>
      <w:r w:rsidR="005A5DCE">
        <w:rPr>
          <w:sz w:val="24"/>
          <w:lang w:val="ru-RU"/>
        </w:rPr>
        <w:t>-</w:t>
      </w:r>
      <w:r w:rsidR="008C6281">
        <w:rPr>
          <w:sz w:val="24"/>
          <w:lang w:val="ru-RU"/>
        </w:rPr>
        <w:t>нпа</w:t>
      </w:r>
    </w:p>
    <w:p w:rsidR="00C81623" w:rsidRPr="00C81623" w:rsidRDefault="00C81623" w:rsidP="000318E4">
      <w:pPr>
        <w:jc w:val="center"/>
        <w:rPr>
          <w:sz w:val="28"/>
          <w:szCs w:val="28"/>
          <w:lang w:val="ru-RU"/>
        </w:rPr>
      </w:pPr>
      <w:r w:rsidRPr="00C81623">
        <w:rPr>
          <w:sz w:val="24"/>
          <w:lang w:val="ru-RU"/>
        </w:rPr>
        <w:t>г. Сургут</w:t>
      </w:r>
    </w:p>
    <w:p w:rsidR="004A73A3" w:rsidRDefault="004A73A3" w:rsidP="006D4855">
      <w:pPr>
        <w:jc w:val="both"/>
        <w:rPr>
          <w:sz w:val="27"/>
          <w:szCs w:val="27"/>
          <w:lang w:val="ru-RU"/>
        </w:rPr>
      </w:pP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Об утверждении административного </w:t>
      </w:r>
    </w:p>
    <w:p w:rsidR="00FF5AB0" w:rsidRDefault="00FF5AB0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р</w:t>
      </w:r>
      <w:r w:rsidR="00D808C6" w:rsidRPr="00D808C6">
        <w:rPr>
          <w:sz w:val="26"/>
          <w:szCs w:val="26"/>
          <w:lang w:val="ru-RU" w:eastAsia="en-US"/>
        </w:rPr>
        <w:t>егламента</w:t>
      </w:r>
      <w:r>
        <w:rPr>
          <w:sz w:val="26"/>
          <w:szCs w:val="26"/>
          <w:lang w:val="ru-RU" w:eastAsia="en-US"/>
        </w:rPr>
        <w:t xml:space="preserve"> </w:t>
      </w:r>
      <w:r w:rsidR="00D808C6" w:rsidRPr="00D808C6">
        <w:rPr>
          <w:sz w:val="26"/>
          <w:szCs w:val="26"/>
          <w:lang w:val="ru-RU" w:eastAsia="en-US"/>
        </w:rPr>
        <w:t>предоставления муниципальной</w:t>
      </w: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>услуги «Постановка на уч</w:t>
      </w:r>
      <w:r>
        <w:rPr>
          <w:sz w:val="26"/>
          <w:szCs w:val="26"/>
          <w:lang w:val="ru-RU" w:eastAsia="en-US"/>
        </w:rPr>
        <w:t>ё</w:t>
      </w:r>
      <w:r w:rsidRPr="00D808C6">
        <w:rPr>
          <w:sz w:val="26"/>
          <w:szCs w:val="26"/>
          <w:lang w:val="ru-RU" w:eastAsia="en-US"/>
        </w:rPr>
        <w:t xml:space="preserve">т и направление </w:t>
      </w: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детей в образовательные учреждения, </w:t>
      </w: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реализующие образовательные программы </w:t>
      </w: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дошкольного образования» и о признании </w:t>
      </w:r>
    </w:p>
    <w:p w:rsidR="00FF5AB0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утратившими силу постановлений </w:t>
      </w:r>
    </w:p>
    <w:p w:rsidR="00D808C6" w:rsidRPr="00D808C6" w:rsidRDefault="00D808C6" w:rsidP="00D808C6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>администрации Сургутского района</w:t>
      </w:r>
    </w:p>
    <w:p w:rsidR="00D808C6" w:rsidRPr="00D808C6" w:rsidRDefault="00D808C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В соответствии с Федеральным законом от 27.07.2010 № 210-ФЗ </w:t>
      </w:r>
      <w:r w:rsidR="000318E4">
        <w:rPr>
          <w:sz w:val="26"/>
          <w:szCs w:val="26"/>
          <w:lang w:val="ru-RU" w:eastAsia="en-US"/>
        </w:rPr>
        <w:br/>
      </w:r>
      <w:r w:rsidRPr="00D808C6">
        <w:rPr>
          <w:sz w:val="26"/>
          <w:szCs w:val="26"/>
          <w:lang w:val="ru-RU" w:eastAsia="en-US"/>
        </w:rPr>
        <w:t xml:space="preserve">«Об организации предоставления государственных и муниципальных услуг», </w:t>
      </w:r>
      <w:r w:rsidRPr="00D808C6">
        <w:rPr>
          <w:rFonts w:eastAsia="Calibri"/>
          <w:sz w:val="26"/>
          <w:szCs w:val="26"/>
          <w:lang w:val="ru-RU" w:eastAsia="en-US"/>
        </w:rPr>
        <w:t>постановлением</w:t>
      </w:r>
      <w:r w:rsidR="00D401D6">
        <w:rPr>
          <w:rFonts w:eastAsia="Calibri"/>
          <w:sz w:val="26"/>
          <w:szCs w:val="26"/>
          <w:lang w:val="ru-RU" w:eastAsia="en-US"/>
        </w:rPr>
        <w:t xml:space="preserve"> </w:t>
      </w:r>
      <w:r w:rsidRPr="00D808C6">
        <w:rPr>
          <w:rFonts w:eastAsia="Calibri"/>
          <w:sz w:val="26"/>
          <w:szCs w:val="26"/>
          <w:lang w:val="ru-RU" w:eastAsia="en-US"/>
        </w:rPr>
        <w:t xml:space="preserve">Правительства Российской Федерации от 26.03.2016 № 236 </w:t>
      </w:r>
      <w:r w:rsidR="000318E4">
        <w:rPr>
          <w:rFonts w:eastAsia="Calibri"/>
          <w:sz w:val="26"/>
          <w:szCs w:val="26"/>
          <w:lang w:val="ru-RU" w:eastAsia="en-US"/>
        </w:rPr>
        <w:br/>
      </w:r>
      <w:r w:rsidRPr="00D808C6">
        <w:rPr>
          <w:rFonts w:eastAsia="Calibri"/>
          <w:sz w:val="26"/>
          <w:szCs w:val="26"/>
          <w:lang w:val="ru-RU" w:eastAsia="en-US"/>
        </w:rPr>
        <w:t xml:space="preserve">«О требованиях к предоставлению в электронной форме государственных и муниципальных услуг», </w:t>
      </w:r>
      <w:r w:rsidRPr="00D808C6">
        <w:rPr>
          <w:sz w:val="26"/>
          <w:szCs w:val="26"/>
          <w:lang w:val="ru-RU" w:eastAsia="en-US"/>
        </w:rPr>
        <w:t xml:space="preserve">постановлениями администрации Сургутского района </w:t>
      </w:r>
      <w:r w:rsidR="000318E4">
        <w:rPr>
          <w:sz w:val="26"/>
          <w:szCs w:val="26"/>
          <w:lang w:val="ru-RU" w:eastAsia="en-US"/>
        </w:rPr>
        <w:br/>
      </w:r>
      <w:r w:rsidRPr="00D808C6">
        <w:rPr>
          <w:sz w:val="26"/>
          <w:szCs w:val="26"/>
          <w:lang w:val="ru-RU" w:eastAsia="en-US"/>
        </w:rPr>
        <w:t xml:space="preserve">от 19.11.2010 № 3846-нпа «Об утверждении перечня первоочередных муниципальных услуг Сургутского района, предоставляемых в электронном виде», от 15.01.2014 </w:t>
      </w:r>
      <w:r w:rsidR="000318E4">
        <w:rPr>
          <w:sz w:val="26"/>
          <w:szCs w:val="26"/>
          <w:lang w:val="ru-RU" w:eastAsia="en-US"/>
        </w:rPr>
        <w:br/>
      </w:r>
      <w:r w:rsidRPr="00D808C6">
        <w:rPr>
          <w:sz w:val="26"/>
          <w:szCs w:val="26"/>
          <w:lang w:val="ru-RU" w:eastAsia="en-US"/>
        </w:rPr>
        <w:t>№ 59-нпа «Об утверждении перечня муниципальных услуг, предоставляемых администрацией Сургутского района, отраслевыми (функциональными) органами администрации Сургутского района, муниципальными учреждениями Сургутского района</w:t>
      </w:r>
      <w:r w:rsidR="000318E4">
        <w:rPr>
          <w:sz w:val="26"/>
          <w:szCs w:val="26"/>
          <w:lang w:val="ru-RU" w:eastAsia="en-US"/>
        </w:rPr>
        <w:t>»</w:t>
      </w:r>
      <w:r w:rsidRPr="00D808C6">
        <w:rPr>
          <w:sz w:val="26"/>
          <w:szCs w:val="26"/>
          <w:lang w:val="ru-RU" w:eastAsia="en-US"/>
        </w:rPr>
        <w:t>: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>1. Утвердить административный регламент предоставления муниципальной услуги «Постановка на учёт и направление детей в образовательные учреждения, реализующие образовательные программы дошкольного образования» согласно приложению к настоящему постановлению.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>2.</w:t>
      </w:r>
      <w:r w:rsidR="00D401D6">
        <w:rPr>
          <w:sz w:val="26"/>
          <w:szCs w:val="26"/>
          <w:lang w:val="ru-RU" w:eastAsia="en-US"/>
        </w:rPr>
        <w:t xml:space="preserve"> </w:t>
      </w:r>
      <w:r w:rsidRPr="00D808C6">
        <w:rPr>
          <w:sz w:val="26"/>
          <w:szCs w:val="26"/>
          <w:lang w:val="ru-RU" w:eastAsia="en-US"/>
        </w:rPr>
        <w:t>Департаменту образования и молодёжной политики администрации</w:t>
      </w:r>
      <w:r w:rsidR="00D401D6">
        <w:rPr>
          <w:sz w:val="26"/>
          <w:szCs w:val="26"/>
          <w:lang w:val="ru-RU" w:eastAsia="en-US"/>
        </w:rPr>
        <w:t xml:space="preserve"> </w:t>
      </w:r>
      <w:r w:rsidRPr="00D808C6">
        <w:rPr>
          <w:sz w:val="26"/>
          <w:szCs w:val="26"/>
          <w:lang w:val="ru-RU" w:eastAsia="en-US"/>
        </w:rPr>
        <w:t>Сургутского района, образовательным учреждениям, подведомственным департаменту образования и молодёжной политики администрации Сургутского района при предоставлении муниципальной услуги «Постановка на учёт и направление детей в образовательные учреждения, реализ</w:t>
      </w:r>
      <w:r w:rsidR="000318E4">
        <w:rPr>
          <w:sz w:val="26"/>
          <w:szCs w:val="26"/>
          <w:lang w:val="ru-RU" w:eastAsia="en-US"/>
        </w:rPr>
        <w:t xml:space="preserve">ующие образовательные программы </w:t>
      </w:r>
      <w:r w:rsidRPr="00D808C6">
        <w:rPr>
          <w:sz w:val="26"/>
          <w:szCs w:val="26"/>
          <w:lang w:val="ru-RU" w:eastAsia="en-US"/>
        </w:rPr>
        <w:t xml:space="preserve">дошкольного образования» руководствоваться настоящим </w:t>
      </w:r>
      <w:r w:rsidR="00D401D6">
        <w:rPr>
          <w:sz w:val="26"/>
          <w:szCs w:val="26"/>
          <w:lang w:val="ru-RU" w:eastAsia="en-US"/>
        </w:rPr>
        <w:t>постановлением</w:t>
      </w:r>
      <w:r w:rsidRPr="00D808C6">
        <w:rPr>
          <w:sz w:val="26"/>
          <w:szCs w:val="26"/>
          <w:lang w:val="ru-RU" w:eastAsia="en-US"/>
        </w:rPr>
        <w:t>.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8"/>
          <w:szCs w:val="28"/>
          <w:lang w:val="ru-RU" w:eastAsia="en-US"/>
        </w:rPr>
        <w:t xml:space="preserve">3. </w:t>
      </w:r>
      <w:r w:rsidRPr="00D808C6">
        <w:rPr>
          <w:sz w:val="26"/>
          <w:szCs w:val="26"/>
          <w:lang w:val="ru-RU" w:eastAsia="en-US"/>
        </w:rPr>
        <w:t>Признать утратившими силу следующие постановления администрации Сургутского района: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- от 07.09.2020 </w:t>
      </w:r>
      <w:r w:rsidR="00D401D6">
        <w:rPr>
          <w:sz w:val="26"/>
          <w:szCs w:val="26"/>
          <w:lang w:val="ru-RU" w:eastAsia="en-US"/>
        </w:rPr>
        <w:t>№</w:t>
      </w:r>
      <w:r w:rsidRPr="00D808C6">
        <w:rPr>
          <w:sz w:val="26"/>
          <w:szCs w:val="26"/>
          <w:lang w:val="ru-RU" w:eastAsia="en-US"/>
        </w:rPr>
        <w:t xml:space="preserve"> 3717-нпа </w:t>
      </w:r>
      <w:r w:rsidR="00D401D6">
        <w:rPr>
          <w:sz w:val="26"/>
          <w:szCs w:val="26"/>
          <w:lang w:val="ru-RU" w:eastAsia="en-US"/>
        </w:rPr>
        <w:t>«</w:t>
      </w:r>
      <w:r w:rsidRPr="00D808C6">
        <w:rPr>
          <w:sz w:val="26"/>
          <w:szCs w:val="26"/>
          <w:lang w:val="ru-RU" w:eastAsia="en-US"/>
        </w:rPr>
        <w:t xml:space="preserve">Об утверждении административного регламента предоставления муниципальной услуги "Приём заявлений, постановка на учёт и зачисление детей в образовательные организации, реализующие основную </w:t>
      </w:r>
      <w:r w:rsidRPr="00D808C6">
        <w:rPr>
          <w:sz w:val="26"/>
          <w:szCs w:val="26"/>
          <w:lang w:val="ru-RU" w:eastAsia="en-US"/>
        </w:rPr>
        <w:lastRenderedPageBreak/>
        <w:t>образовательную программу дошкольного образования (детские сады)" и признании утратившими силу некоторых постановлений а</w:t>
      </w:r>
      <w:r w:rsidR="00D401D6">
        <w:rPr>
          <w:sz w:val="26"/>
          <w:szCs w:val="26"/>
          <w:lang w:val="ru-RU" w:eastAsia="en-US"/>
        </w:rPr>
        <w:t>дминистрации Сургутского района»</w:t>
      </w:r>
      <w:r w:rsidRPr="00D808C6">
        <w:rPr>
          <w:sz w:val="26"/>
          <w:szCs w:val="26"/>
          <w:lang w:val="ru-RU" w:eastAsia="en-US"/>
        </w:rPr>
        <w:t>;</w:t>
      </w:r>
    </w:p>
    <w:p w:rsidR="00D401D6" w:rsidRDefault="00D808C6" w:rsidP="00D401D6">
      <w:pPr>
        <w:ind w:firstLine="708"/>
        <w:jc w:val="both"/>
        <w:rPr>
          <w:rFonts w:eastAsia="Calibri"/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- от 03.03.2021 </w:t>
      </w:r>
      <w:r w:rsidR="00D401D6">
        <w:rPr>
          <w:sz w:val="26"/>
          <w:szCs w:val="26"/>
          <w:lang w:val="ru-RU" w:eastAsia="en-US"/>
        </w:rPr>
        <w:t>№</w:t>
      </w:r>
      <w:r w:rsidRPr="00D808C6">
        <w:rPr>
          <w:sz w:val="26"/>
          <w:szCs w:val="26"/>
          <w:lang w:val="ru-RU" w:eastAsia="en-US"/>
        </w:rPr>
        <w:t xml:space="preserve"> 753-нпа «</w:t>
      </w:r>
      <w:r w:rsidRPr="00D808C6">
        <w:rPr>
          <w:rFonts w:eastAsia="Calibri"/>
          <w:sz w:val="26"/>
          <w:szCs w:val="26"/>
          <w:lang w:val="ru-RU" w:eastAsia="en-US"/>
        </w:rPr>
        <w:t>О внесении изменений в постановление администрации Сургутского района от 07.09.2020 № 3717-нпа</w:t>
      </w:r>
      <w:r w:rsidR="00D401D6">
        <w:rPr>
          <w:rFonts w:eastAsia="Calibri"/>
          <w:sz w:val="26"/>
          <w:szCs w:val="26"/>
          <w:lang w:val="ru-RU" w:eastAsia="en-US"/>
        </w:rPr>
        <w:t>»</w:t>
      </w:r>
      <w:r w:rsidRPr="00D808C6">
        <w:rPr>
          <w:rFonts w:eastAsia="Calibri"/>
          <w:sz w:val="26"/>
          <w:szCs w:val="26"/>
          <w:lang w:val="ru-RU" w:eastAsia="en-US"/>
        </w:rPr>
        <w:t>;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rFonts w:eastAsia="Calibri"/>
          <w:sz w:val="26"/>
          <w:szCs w:val="26"/>
          <w:lang w:val="ru-RU" w:eastAsia="en-US"/>
        </w:rPr>
        <w:t xml:space="preserve">- от 14.01.2022 </w:t>
      </w:r>
      <w:r w:rsidR="00D401D6">
        <w:rPr>
          <w:rFonts w:eastAsia="Calibri"/>
          <w:sz w:val="26"/>
          <w:szCs w:val="26"/>
          <w:lang w:val="ru-RU" w:eastAsia="en-US"/>
        </w:rPr>
        <w:t>№</w:t>
      </w:r>
      <w:r w:rsidRPr="00D808C6">
        <w:rPr>
          <w:rFonts w:eastAsia="Calibri"/>
          <w:sz w:val="26"/>
          <w:szCs w:val="26"/>
          <w:lang w:val="ru-RU" w:eastAsia="en-US"/>
        </w:rPr>
        <w:t xml:space="preserve"> 72-нпа «</w:t>
      </w:r>
      <w:r w:rsidRPr="00D808C6">
        <w:rPr>
          <w:sz w:val="26"/>
          <w:szCs w:val="26"/>
          <w:lang w:val="ru-RU" w:eastAsia="en-US"/>
        </w:rPr>
        <w:t>О внесении изменений в постановление администрации Сургутского района от 07.09.2020 № 3717-нпа</w:t>
      </w:r>
      <w:r w:rsidR="00D401D6">
        <w:rPr>
          <w:sz w:val="26"/>
          <w:szCs w:val="26"/>
          <w:lang w:val="ru-RU" w:eastAsia="en-US"/>
        </w:rPr>
        <w:t>»</w:t>
      </w:r>
      <w:r w:rsidRPr="00D808C6">
        <w:rPr>
          <w:sz w:val="26"/>
          <w:szCs w:val="26"/>
          <w:lang w:val="ru-RU" w:eastAsia="en-US"/>
        </w:rPr>
        <w:t>.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>4.</w:t>
      </w:r>
      <w:r w:rsidR="00D401D6">
        <w:rPr>
          <w:sz w:val="26"/>
          <w:szCs w:val="26"/>
          <w:lang w:val="ru-RU" w:eastAsia="en-US"/>
        </w:rPr>
        <w:t xml:space="preserve"> </w:t>
      </w:r>
      <w:r w:rsidRPr="00D808C6">
        <w:rPr>
          <w:sz w:val="26"/>
          <w:szCs w:val="26"/>
          <w:lang w:val="ru-RU" w:eastAsia="en-US"/>
        </w:rPr>
        <w:t>Обнародовать настоящее постановление и разместить на официальном сайте Сургутского муниципального района Ханты-Мансийского автономного округа</w:t>
      </w:r>
      <w:r w:rsidR="00D401D6">
        <w:rPr>
          <w:sz w:val="26"/>
          <w:szCs w:val="26"/>
          <w:lang w:val="ru-RU" w:eastAsia="en-US"/>
        </w:rPr>
        <w:t xml:space="preserve"> – </w:t>
      </w:r>
      <w:r w:rsidRPr="00D808C6">
        <w:rPr>
          <w:sz w:val="26"/>
          <w:szCs w:val="26"/>
          <w:lang w:val="ru-RU" w:eastAsia="en-US"/>
        </w:rPr>
        <w:t>Югры.</w:t>
      </w:r>
    </w:p>
    <w:p w:rsidR="00D401D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5. </w:t>
      </w:r>
      <w:bookmarkStart w:id="0" w:name="sub_3"/>
      <w:r w:rsidRPr="00D808C6">
        <w:rPr>
          <w:sz w:val="26"/>
          <w:szCs w:val="26"/>
          <w:lang w:val="ru-RU" w:eastAsia="en-US"/>
        </w:rPr>
        <w:t xml:space="preserve"> Настоящее постановление вступает в силу после его обнародования.    </w:t>
      </w:r>
      <w:bookmarkEnd w:id="0"/>
    </w:p>
    <w:p w:rsidR="00D808C6" w:rsidRPr="00D808C6" w:rsidRDefault="00D808C6" w:rsidP="00D401D6">
      <w:pPr>
        <w:ind w:firstLine="708"/>
        <w:jc w:val="both"/>
        <w:rPr>
          <w:sz w:val="26"/>
          <w:szCs w:val="26"/>
          <w:lang w:val="ru-RU" w:eastAsia="en-US"/>
        </w:rPr>
      </w:pPr>
      <w:r w:rsidRPr="00D808C6">
        <w:rPr>
          <w:sz w:val="26"/>
          <w:szCs w:val="26"/>
          <w:lang w:val="ru-RU" w:eastAsia="en-US"/>
        </w:rPr>
        <w:t xml:space="preserve">6. Контроль за выполнением настоящего постановления возложить </w:t>
      </w:r>
      <w:r w:rsidR="000318E4">
        <w:rPr>
          <w:sz w:val="26"/>
          <w:szCs w:val="26"/>
          <w:lang w:val="ru-RU" w:eastAsia="en-US"/>
        </w:rPr>
        <w:br/>
      </w:r>
      <w:r w:rsidRPr="00D808C6">
        <w:rPr>
          <w:sz w:val="26"/>
          <w:szCs w:val="26"/>
          <w:lang w:val="ru-RU" w:eastAsia="en-US"/>
        </w:rPr>
        <w:t>на заместителя главы Сургутского района, осуществляющего общее руководство деятельностью департамента образования и молодёжной политики администрации Сургутского района.</w:t>
      </w:r>
    </w:p>
    <w:p w:rsidR="00D808C6" w:rsidRPr="00D808C6" w:rsidRDefault="00D808C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808C6" w:rsidRDefault="00D808C6" w:rsidP="00D808C6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D401D6" w:rsidRPr="00D808C6" w:rsidRDefault="00D401D6" w:rsidP="00D808C6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D808C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D401D6">
        <w:rPr>
          <w:sz w:val="26"/>
          <w:szCs w:val="26"/>
          <w:lang w:val="ru-RU" w:eastAsia="en-US"/>
        </w:rPr>
        <w:t>Глава Сургутского района</w:t>
      </w:r>
      <w:r w:rsidRPr="00D401D6">
        <w:rPr>
          <w:sz w:val="26"/>
          <w:szCs w:val="26"/>
          <w:lang w:val="ru-RU" w:eastAsia="en-US"/>
        </w:rPr>
        <w:tab/>
      </w:r>
      <w:r w:rsidRPr="00D401D6">
        <w:rPr>
          <w:sz w:val="26"/>
          <w:szCs w:val="26"/>
          <w:lang w:val="ru-RU" w:eastAsia="en-US"/>
        </w:rPr>
        <w:tab/>
      </w:r>
      <w:r w:rsidRPr="00D401D6">
        <w:rPr>
          <w:sz w:val="26"/>
          <w:szCs w:val="26"/>
          <w:lang w:val="ru-RU" w:eastAsia="en-US"/>
        </w:rPr>
        <w:tab/>
      </w:r>
      <w:r w:rsidRPr="00D401D6">
        <w:rPr>
          <w:sz w:val="26"/>
          <w:szCs w:val="26"/>
          <w:lang w:val="ru-RU" w:eastAsia="en-US"/>
        </w:rPr>
        <w:tab/>
      </w:r>
      <w:r w:rsidRPr="00D401D6">
        <w:rPr>
          <w:sz w:val="26"/>
          <w:szCs w:val="26"/>
          <w:lang w:val="ru-RU" w:eastAsia="en-US"/>
        </w:rPr>
        <w:tab/>
      </w:r>
      <w:r>
        <w:rPr>
          <w:sz w:val="26"/>
          <w:szCs w:val="26"/>
          <w:lang w:val="ru-RU" w:eastAsia="en-US"/>
        </w:rPr>
        <w:t xml:space="preserve">                      </w:t>
      </w:r>
      <w:r w:rsidRPr="00D401D6">
        <w:rPr>
          <w:sz w:val="26"/>
          <w:szCs w:val="26"/>
          <w:lang w:val="ru-RU" w:eastAsia="en-US"/>
        </w:rPr>
        <w:t>А.А. Трубецкой</w:t>
      </w: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D401D6" w:rsidRPr="00D808C6" w:rsidRDefault="00D401D6" w:rsidP="00D808C6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846814" w:rsidRDefault="00846814" w:rsidP="00D808C6">
      <w:pPr>
        <w:widowControl w:val="0"/>
        <w:autoSpaceDE w:val="0"/>
        <w:autoSpaceDN w:val="0"/>
        <w:jc w:val="both"/>
        <w:rPr>
          <w:sz w:val="28"/>
          <w:szCs w:val="28"/>
          <w:lang w:val="ru-RU" w:eastAsia="en-US"/>
        </w:rPr>
        <w:sectPr w:rsidR="00846814" w:rsidSect="000318E4">
          <w:headerReference w:type="default" r:id="rId9"/>
          <w:headerReference w:type="first" r:id="rId10"/>
          <w:pgSz w:w="11900" w:h="16840"/>
          <w:pgMar w:top="1134" w:right="567" w:bottom="1134" w:left="1701" w:header="0" w:footer="936" w:gutter="0"/>
          <w:pgNumType w:start="1"/>
          <w:cols w:space="720"/>
          <w:noEndnote/>
          <w:titlePg/>
          <w:docGrid w:linePitch="360"/>
        </w:sectPr>
      </w:pPr>
    </w:p>
    <w:p w:rsidR="00846814" w:rsidRPr="00846814" w:rsidRDefault="00846814" w:rsidP="000318E4">
      <w:pPr>
        <w:widowControl w:val="0"/>
        <w:autoSpaceDE w:val="0"/>
        <w:autoSpaceDN w:val="0"/>
        <w:ind w:left="5529"/>
        <w:rPr>
          <w:bCs/>
          <w:sz w:val="24"/>
          <w:szCs w:val="24"/>
          <w:lang w:val="ru-RU" w:eastAsia="en-US"/>
        </w:rPr>
      </w:pPr>
      <w:r w:rsidRPr="00846814">
        <w:rPr>
          <w:bCs/>
          <w:sz w:val="24"/>
          <w:szCs w:val="24"/>
          <w:lang w:val="ru-RU" w:eastAsia="en-US"/>
        </w:rPr>
        <w:lastRenderedPageBreak/>
        <w:t xml:space="preserve">Приложение к </w:t>
      </w:r>
      <w:hyperlink w:anchor="sub_0" w:history="1">
        <w:r w:rsidRPr="00846814">
          <w:rPr>
            <w:bCs/>
            <w:sz w:val="24"/>
            <w:szCs w:val="24"/>
            <w:lang w:val="ru-RU" w:eastAsia="en-US"/>
          </w:rPr>
          <w:t>постановлению</w:t>
        </w:r>
      </w:hyperlink>
    </w:p>
    <w:p w:rsidR="00846814" w:rsidRPr="00846814" w:rsidRDefault="00846814" w:rsidP="000318E4">
      <w:pPr>
        <w:widowControl w:val="0"/>
        <w:autoSpaceDE w:val="0"/>
        <w:autoSpaceDN w:val="0"/>
        <w:ind w:left="5529"/>
        <w:rPr>
          <w:sz w:val="24"/>
          <w:szCs w:val="24"/>
          <w:lang w:val="ru-RU" w:eastAsia="en-US"/>
        </w:rPr>
      </w:pPr>
      <w:r w:rsidRPr="00846814">
        <w:rPr>
          <w:bCs/>
          <w:sz w:val="24"/>
          <w:szCs w:val="24"/>
          <w:lang w:val="ru-RU" w:eastAsia="en-US"/>
        </w:rPr>
        <w:t>администрации Сургутского р</w:t>
      </w:r>
      <w:r w:rsidR="00900E07">
        <w:rPr>
          <w:bCs/>
          <w:sz w:val="24"/>
          <w:szCs w:val="24"/>
          <w:lang w:val="ru-RU" w:eastAsia="en-US"/>
        </w:rPr>
        <w:t>айона</w:t>
      </w:r>
      <w:r w:rsidR="00900E07">
        <w:rPr>
          <w:bCs/>
          <w:sz w:val="24"/>
          <w:szCs w:val="24"/>
          <w:lang w:val="ru-RU" w:eastAsia="en-US"/>
        </w:rPr>
        <w:br/>
        <w:t xml:space="preserve">от </w:t>
      </w:r>
      <w:r w:rsidR="006575B1">
        <w:rPr>
          <w:bCs/>
          <w:sz w:val="24"/>
          <w:szCs w:val="24"/>
          <w:lang w:val="ru-RU" w:eastAsia="en-US"/>
        </w:rPr>
        <w:t>05</w:t>
      </w:r>
      <w:r w:rsidR="00F479A1">
        <w:rPr>
          <w:bCs/>
          <w:sz w:val="24"/>
          <w:szCs w:val="24"/>
          <w:lang w:val="ru-RU" w:eastAsia="en-US"/>
        </w:rPr>
        <w:t xml:space="preserve"> августа</w:t>
      </w:r>
      <w:r w:rsidRPr="00846814">
        <w:rPr>
          <w:bCs/>
          <w:sz w:val="24"/>
          <w:szCs w:val="24"/>
          <w:lang w:val="ru-RU" w:eastAsia="en-US"/>
        </w:rPr>
        <w:t xml:space="preserve"> 2022 года № </w:t>
      </w:r>
      <w:r w:rsidR="006575B1">
        <w:rPr>
          <w:bCs/>
          <w:sz w:val="24"/>
          <w:szCs w:val="24"/>
          <w:lang w:val="ru-RU" w:eastAsia="en-US"/>
        </w:rPr>
        <w:t>3051</w:t>
      </w:r>
      <w:r w:rsidRPr="00846814">
        <w:rPr>
          <w:bCs/>
          <w:sz w:val="24"/>
          <w:szCs w:val="24"/>
          <w:lang w:val="ru-RU" w:eastAsia="en-US"/>
        </w:rPr>
        <w:t>-нпа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right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Административный регламент предоставления муниципальной услуги 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«Постановка на уч</w:t>
      </w:r>
      <w:r w:rsidR="00900E07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т и направление детей в образовательные учреждения,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реализующие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образовательные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программы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дошкольного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образования»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Глава 1. Общие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положения</w:t>
      </w:r>
    </w:p>
    <w:p w:rsidR="00900E07" w:rsidRDefault="00900E07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rPr>
          <w:sz w:val="26"/>
          <w:szCs w:val="26"/>
          <w:lang w:val="ru-RU" w:eastAsia="en-US"/>
        </w:rPr>
      </w:pPr>
    </w:p>
    <w:p w:rsidR="00900E07" w:rsidRDefault="00900E07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1. </w:t>
      </w:r>
      <w:r w:rsidR="00846814" w:rsidRPr="00846814">
        <w:rPr>
          <w:bCs/>
          <w:sz w:val="26"/>
          <w:szCs w:val="26"/>
          <w:lang w:val="ru-RU" w:eastAsia="en-US"/>
        </w:rPr>
        <w:t>Предмет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регулирования</w:t>
      </w:r>
      <w:r w:rsidR="00846814" w:rsidRPr="00846814">
        <w:rPr>
          <w:bCs/>
          <w:spacing w:val="-7"/>
          <w:sz w:val="26"/>
          <w:szCs w:val="26"/>
          <w:lang w:val="ru-RU" w:eastAsia="en-US"/>
        </w:rPr>
        <w:t xml:space="preserve"> </w:t>
      </w:r>
      <w:r>
        <w:rPr>
          <w:bCs/>
          <w:spacing w:val="-7"/>
          <w:sz w:val="26"/>
          <w:szCs w:val="26"/>
          <w:lang w:val="ru-RU" w:eastAsia="en-US"/>
        </w:rPr>
        <w:t>а</w:t>
      </w:r>
      <w:r w:rsidR="00846814" w:rsidRPr="00846814">
        <w:rPr>
          <w:bCs/>
          <w:sz w:val="26"/>
          <w:szCs w:val="26"/>
          <w:lang w:val="ru-RU" w:eastAsia="en-US"/>
        </w:rPr>
        <w:t>дминистративного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регламента</w:t>
      </w:r>
      <w:r>
        <w:rPr>
          <w:bCs/>
          <w:sz w:val="26"/>
          <w:szCs w:val="26"/>
          <w:lang w:val="ru-RU" w:eastAsia="en-US"/>
        </w:rPr>
        <w:t>.</w:t>
      </w:r>
    </w:p>
    <w:p w:rsidR="00900E07" w:rsidRDefault="00900E07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1"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1</w:t>
      </w:r>
      <w:r w:rsidR="00846814" w:rsidRPr="00846814">
        <w:rPr>
          <w:sz w:val="26"/>
          <w:szCs w:val="26"/>
          <w:lang w:val="ru-RU" w:eastAsia="en-US"/>
        </w:rPr>
        <w:t>.1. Административный регламент предоставления муниципальной услуги «Постановка на уч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т и направление детей в образовательные учреждения, реализующие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образовательные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программы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дошкольного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образования»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(далее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–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а</w:t>
      </w:r>
      <w:r w:rsidR="00846814" w:rsidRPr="00846814">
        <w:rPr>
          <w:sz w:val="26"/>
          <w:szCs w:val="26"/>
          <w:lang w:val="ru-RU" w:eastAsia="en-US"/>
        </w:rPr>
        <w:t xml:space="preserve">дминистративный </w:t>
      </w:r>
      <w:r w:rsidR="00846814" w:rsidRPr="00846814">
        <w:rPr>
          <w:spacing w:val="2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регламент, муниципальная услуга)  разработан  в  целях  повышения  качества 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доступности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определяет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стандарт,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сроки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последовательность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действий (административных процедур) при осуществлении полномочий по постановке на учет и направления детей в муниципальные образовательные учреждения, реализующие программы дошкольного образования в Сургутском районе.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</w:p>
    <w:p w:rsidR="00900E07" w:rsidRDefault="00900E07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pacing w:val="1"/>
          <w:sz w:val="26"/>
          <w:szCs w:val="26"/>
          <w:lang w:val="ru-RU" w:eastAsia="en-US"/>
        </w:rPr>
        <w:t xml:space="preserve">2. </w:t>
      </w:r>
      <w:r w:rsidR="00846814" w:rsidRPr="00846814">
        <w:rPr>
          <w:bCs/>
          <w:sz w:val="26"/>
          <w:szCs w:val="26"/>
          <w:lang w:val="ru-RU" w:eastAsia="en-US"/>
        </w:rPr>
        <w:t>Круг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>
        <w:rPr>
          <w:bCs/>
          <w:spacing w:val="-2"/>
          <w:sz w:val="26"/>
          <w:szCs w:val="26"/>
          <w:lang w:val="ru-RU" w:eastAsia="en-US"/>
        </w:rPr>
        <w:t>з</w:t>
      </w:r>
      <w:r w:rsidR="00846814" w:rsidRPr="00846814">
        <w:rPr>
          <w:bCs/>
          <w:sz w:val="26"/>
          <w:szCs w:val="26"/>
          <w:lang w:val="ru-RU" w:eastAsia="en-US"/>
        </w:rPr>
        <w:t>аявителей</w:t>
      </w:r>
      <w:r>
        <w:rPr>
          <w:bCs/>
          <w:sz w:val="26"/>
          <w:szCs w:val="26"/>
          <w:lang w:val="ru-RU" w:eastAsia="en-US"/>
        </w:rPr>
        <w:t>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2.1. Заявителем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является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родитель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(законный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представитель)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реб</w:t>
      </w:r>
      <w:r w:rsidR="00900E0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 (далее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заявитель).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2.2. Заявителем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посредством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системы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«Единый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портал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(функций)»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(далее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(https://</w:t>
      </w:r>
      <w:hyperlink r:id="rId11">
        <w:r w:rsidRPr="00846814">
          <w:rPr>
            <w:sz w:val="26"/>
            <w:szCs w:val="26"/>
            <w:lang w:val="ru-RU" w:eastAsia="en-US"/>
          </w:rPr>
          <w:t>www.gosuslugi.ru/)</w:t>
        </w:r>
      </w:hyperlink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региональных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порталов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1"/>
          <w:sz w:val="26"/>
          <w:szCs w:val="26"/>
          <w:lang w:val="ru-RU" w:eastAsia="en-US"/>
        </w:rPr>
        <w:t xml:space="preserve"> 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(функций)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(далее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родитель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(законный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представитель)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900E07">
        <w:rPr>
          <w:sz w:val="26"/>
          <w:szCs w:val="26"/>
          <w:lang w:val="ru-RU" w:eastAsia="en-US"/>
        </w:rPr>
        <w:t>ребё</w:t>
      </w:r>
      <w:r w:rsidRPr="00846814">
        <w:rPr>
          <w:sz w:val="26"/>
          <w:szCs w:val="26"/>
          <w:lang w:val="ru-RU" w:eastAsia="en-US"/>
        </w:rPr>
        <w:t>нка,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завершивший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прохождение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процедуры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регистрации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федеральной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системе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«Единая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система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идентификации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аутентификации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0318E4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инфраструктуре,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обеспечивающей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информационно-технологическое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взаимодействие</w:t>
      </w:r>
      <w:r w:rsidR="00900E07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систем,</w:t>
      </w:r>
      <w:r w:rsidR="00900E07">
        <w:rPr>
          <w:sz w:val="26"/>
          <w:szCs w:val="26"/>
          <w:lang w:val="ru-RU" w:eastAsia="en-US"/>
        </w:rPr>
        <w:t xml:space="preserve"> и</w:t>
      </w:r>
      <w:r w:rsidRPr="00846814">
        <w:rPr>
          <w:sz w:val="26"/>
          <w:szCs w:val="26"/>
          <w:lang w:val="ru-RU" w:eastAsia="en-US"/>
        </w:rPr>
        <w:t>спользуемых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форме» (далее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 ЕСИА).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2.3. Получателями муниципальной услуги являются несовершеннолетние граждане в возрасте от 2-х месяцев до прекращения образовательных отношений (далее </w:t>
      </w:r>
      <w:r w:rsidR="00900E0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воспитанники).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От имени заявителя могут выступать физические лица, имеющие прав</w:t>
      </w:r>
      <w:r w:rsidR="00900E07">
        <w:rPr>
          <w:sz w:val="26"/>
          <w:szCs w:val="26"/>
          <w:lang w:val="ru-RU" w:eastAsia="en-US"/>
        </w:rPr>
        <w:t xml:space="preserve">о </w:t>
      </w:r>
      <w:r w:rsidR="00900E0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соответствии с законодательством Российской Федерации либо в силу наделения </w:t>
      </w:r>
      <w:r w:rsidR="00900E0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их заявителями в порядке, установленном законодательством Российской Федерации, полномочиями выступать от их имени (далее </w:t>
      </w:r>
      <w:r w:rsidR="00900E0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представитель</w:t>
      </w:r>
      <w:r w:rsidR="00900E0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заявителя).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3. Требования к порядку информирования о предоставлении муниципальной услуги</w:t>
      </w:r>
      <w:r w:rsidR="00900E07">
        <w:rPr>
          <w:bCs/>
          <w:sz w:val="26"/>
          <w:szCs w:val="26"/>
          <w:lang w:val="ru-RU" w:eastAsia="en-US"/>
        </w:rPr>
        <w:t>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ЕПГУ.</w:t>
      </w:r>
    </w:p>
    <w:p w:rsidR="00900E07" w:rsidRDefault="00846814" w:rsidP="00900E0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3.1.1.</w:t>
      </w:r>
      <w:r w:rsidR="00900E0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порядке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осуществляется: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lastRenderedPageBreak/>
        <w:t xml:space="preserve">1) </w:t>
      </w:r>
      <w:r w:rsidR="00846814" w:rsidRPr="00846814">
        <w:rPr>
          <w:sz w:val="26"/>
          <w:szCs w:val="26"/>
          <w:lang w:val="ru-RU" w:eastAsia="en-US"/>
        </w:rPr>
        <w:t>непосредственно при личном при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ме заявителя в департаменте образования и молодёжной политики администрации Сургутского района (далее –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полномоченный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орган, департамент образования), 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образовательных учреждениях, реализующих программы дошкольного образования (далее </w:t>
      </w:r>
      <w:r>
        <w:rPr>
          <w:sz w:val="26"/>
          <w:szCs w:val="26"/>
          <w:lang w:val="ru-RU" w:eastAsia="en-US"/>
        </w:rPr>
        <w:t>–</w:t>
      </w:r>
      <w:r w:rsidR="00846814" w:rsidRPr="00846814">
        <w:rPr>
          <w:sz w:val="26"/>
          <w:szCs w:val="26"/>
          <w:lang w:val="ru-RU" w:eastAsia="en-US"/>
        </w:rPr>
        <w:t xml:space="preserve"> образовательная</w:t>
      </w:r>
      <w:r>
        <w:rPr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организация),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или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государственных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муниципальных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(далее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–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многофункциональный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центр);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2)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5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телефону</w:t>
      </w:r>
      <w:r w:rsidR="00846814" w:rsidRPr="00846814">
        <w:rPr>
          <w:spacing w:val="5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54"/>
          <w:sz w:val="26"/>
          <w:szCs w:val="26"/>
          <w:lang w:val="ru-RU" w:eastAsia="en-US"/>
        </w:rPr>
        <w:t xml:space="preserve"> </w:t>
      </w:r>
      <w:r>
        <w:rPr>
          <w:spacing w:val="54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полномоченном</w:t>
      </w:r>
      <w:r w:rsidR="00846814" w:rsidRPr="00846814">
        <w:rPr>
          <w:spacing w:val="5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органе, в образовательных организациях</w:t>
      </w:r>
      <w:r w:rsidR="00846814" w:rsidRPr="00846814">
        <w:rPr>
          <w:spacing w:val="5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или</w:t>
      </w:r>
      <w:r w:rsidR="00846814" w:rsidRPr="00846814">
        <w:rPr>
          <w:spacing w:val="5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многофункциональном центре;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3) </w:t>
      </w:r>
      <w:r w:rsidR="00846814" w:rsidRPr="00846814">
        <w:rPr>
          <w:sz w:val="26"/>
          <w:szCs w:val="26"/>
          <w:lang w:val="ru-RU" w:eastAsia="en-US"/>
        </w:rPr>
        <w:t>письменно,</w:t>
      </w:r>
      <w:r w:rsidR="00846814" w:rsidRPr="00846814">
        <w:rPr>
          <w:spacing w:val="2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2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том</w:t>
      </w:r>
      <w:r w:rsidR="00846814" w:rsidRPr="00846814">
        <w:rPr>
          <w:spacing w:val="2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числе</w:t>
      </w:r>
      <w:r w:rsidR="00846814" w:rsidRPr="00846814">
        <w:rPr>
          <w:spacing w:val="2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посредством</w:t>
      </w:r>
      <w:r w:rsidR="00846814" w:rsidRPr="00846814">
        <w:rPr>
          <w:spacing w:val="2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электронной</w:t>
      </w:r>
      <w:r w:rsidR="00846814" w:rsidRPr="00846814">
        <w:rPr>
          <w:spacing w:val="2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почты,</w:t>
      </w:r>
      <w:r w:rsidR="00846814" w:rsidRPr="00846814">
        <w:rPr>
          <w:spacing w:val="3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почтовой</w:t>
      </w:r>
      <w:r w:rsidR="00846814" w:rsidRPr="00846814">
        <w:rPr>
          <w:spacing w:val="2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связи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общего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пользования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(далее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– почтовой связи);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4) </w:t>
      </w:r>
      <w:r w:rsidR="00846814" w:rsidRPr="00846814">
        <w:rPr>
          <w:sz w:val="26"/>
          <w:szCs w:val="26"/>
          <w:lang w:val="ru-RU" w:eastAsia="en-US"/>
        </w:rPr>
        <w:t>посредством</w:t>
      </w:r>
      <w:r w:rsidR="00846814" w:rsidRPr="00846814">
        <w:rPr>
          <w:spacing w:val="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размещения</w:t>
      </w:r>
      <w:r w:rsidR="00846814" w:rsidRPr="00846814">
        <w:rPr>
          <w:spacing w:val="7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7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открытой</w:t>
      </w:r>
      <w:r w:rsidR="00846814" w:rsidRPr="00846814">
        <w:rPr>
          <w:spacing w:val="7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7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доступной</w:t>
      </w:r>
      <w:r w:rsidR="00846814" w:rsidRPr="00846814">
        <w:rPr>
          <w:spacing w:val="79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форме</w:t>
      </w:r>
      <w:r w:rsidR="00846814" w:rsidRPr="00846814">
        <w:rPr>
          <w:spacing w:val="7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информации </w:t>
      </w:r>
      <w:r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информационно-телекоммуникационной сети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«Интернет»: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</w:t>
      </w:r>
      <w:r w:rsidR="00846814" w:rsidRPr="00846814">
        <w:rPr>
          <w:sz w:val="26"/>
          <w:szCs w:val="26"/>
          <w:lang w:val="ru-RU" w:eastAsia="en-US"/>
        </w:rPr>
        <w:t xml:space="preserve"> на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ЕПГУ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и/ или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РПГУ;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на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официальном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сайте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160D8B">
        <w:rPr>
          <w:sz w:val="26"/>
          <w:szCs w:val="26"/>
          <w:lang w:val="ru-RU" w:eastAsia="en-US"/>
        </w:rPr>
        <w:t>органа</w:t>
      </w:r>
      <w:r w:rsidR="00846814" w:rsidRPr="00160D8B">
        <w:rPr>
          <w:spacing w:val="1"/>
          <w:sz w:val="26"/>
          <w:szCs w:val="26"/>
          <w:lang w:val="ru-RU" w:eastAsia="en-US"/>
        </w:rPr>
        <w:t xml:space="preserve"> </w:t>
      </w:r>
      <w:hyperlink r:id="rId12" w:history="1">
        <w:r w:rsidR="00846814" w:rsidRPr="00160D8B">
          <w:rPr>
            <w:sz w:val="26"/>
            <w:szCs w:val="26"/>
            <w:lang w:val="ru-RU" w:eastAsia="en-US"/>
          </w:rPr>
          <w:t>https://www.admsr.ru/</w:t>
        </w:r>
      </w:hyperlink>
      <w:r w:rsidR="00846814" w:rsidRPr="00846814">
        <w:rPr>
          <w:sz w:val="26"/>
          <w:szCs w:val="26"/>
          <w:lang w:val="ru-RU" w:eastAsia="en-US"/>
        </w:rPr>
        <w:t>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5) </w:t>
      </w:r>
      <w:r w:rsidR="00846814" w:rsidRPr="00846814">
        <w:rPr>
          <w:sz w:val="26"/>
          <w:szCs w:val="26"/>
          <w:lang w:val="ru-RU" w:eastAsia="en-US"/>
        </w:rPr>
        <w:t>посредством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размещения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информационных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стендах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>
        <w:rPr>
          <w:spacing w:val="-67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 органа, в образовательных организациях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или </w:t>
      </w:r>
      <w:r w:rsidR="000318E4"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в многофункциональном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центре.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3.1.2. Информирование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вопросам,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касающимся: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способов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подачи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адресов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органа, образовательных организаций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центров,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обращаться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которые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необходимо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справочной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работе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органа, образовательных организаций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многофункциональных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центров;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документов,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необходимых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которые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включены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перечень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необходимых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обязательных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1"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порядка и сроков предоставления муниципальной услуги;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pacing w:val="1"/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порядка</w:t>
      </w:r>
      <w:r w:rsidR="00846814" w:rsidRPr="00846814">
        <w:rPr>
          <w:spacing w:val="6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получения</w:t>
      </w:r>
      <w:r w:rsidR="00846814" w:rsidRPr="00846814">
        <w:rPr>
          <w:spacing w:val="6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сведений</w:t>
      </w:r>
      <w:r w:rsidR="00846814" w:rsidRPr="00846814">
        <w:rPr>
          <w:spacing w:val="6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6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ходе</w:t>
      </w:r>
      <w:r w:rsidR="00846814" w:rsidRPr="00846814">
        <w:rPr>
          <w:spacing w:val="6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рассмотрения</w:t>
      </w:r>
      <w:r w:rsidR="00846814" w:rsidRPr="00846814">
        <w:rPr>
          <w:spacing w:val="6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заявления </w:t>
      </w:r>
      <w:r w:rsidR="000318E4"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 услуги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результатах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 муниципальной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порядка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досудебного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(внесудебного)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обжалования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действий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(бездействия)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должностных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лиц,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принимаемых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ими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решений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3.1.3. Получение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вопросам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включены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перечень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обязательных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 бесплатно.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3.1.4. При устном обращении заявителя (лично или по телефону) должностное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 специалист в образовательной организации 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работник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осуществляющий консультирование, подробно и в вежливой (корректной) форме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информирует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обратившихся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0318E4">
        <w:rPr>
          <w:spacing w:val="-3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интересующим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вопросам.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3.1.5. Ответ на телефонный звонок должен начинаться с информации </w:t>
      </w:r>
      <w:r w:rsidR="00BF4FD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наименовании органа, в который позвонил заявитель, фамилии, имени, отчества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(последнее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наличии)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специалиста,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принявшего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телефонный</w:t>
      </w:r>
      <w:r w:rsidR="000318E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звонок.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Если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должностное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 специалист образовательной организации 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работник многофункционального центра не может самостоятельно </w:t>
      </w:r>
      <w:r w:rsidRPr="00846814">
        <w:rPr>
          <w:sz w:val="26"/>
          <w:szCs w:val="26"/>
          <w:lang w:val="ru-RU" w:eastAsia="en-US"/>
        </w:rPr>
        <w:lastRenderedPageBreak/>
        <w:t>дать ответ, телефонный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звонок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должен быть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переадресован (перевед</w:t>
      </w:r>
      <w:r w:rsidR="00BF4FD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н) на другое должностное лицо 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же обратившемуся лицу должен быть сообщ</w:t>
      </w:r>
      <w:r w:rsidR="00BF4FD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 телефонный номер, по которому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можно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будет получить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необходимую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информацию.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Если подготовка ответа требует продолжительного времени, он предлагает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заявителю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один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из следующих вариантов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дальнейших действий: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изложить обращение в письменной форме и направить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посредством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почтовой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связи или по электронной почте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в адрес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органа, образовательной организации или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центра;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</w:t>
      </w:r>
      <w:r w:rsidR="00846814" w:rsidRPr="00846814">
        <w:rPr>
          <w:sz w:val="26"/>
          <w:szCs w:val="26"/>
          <w:lang w:val="ru-RU" w:eastAsia="en-US"/>
        </w:rPr>
        <w:t xml:space="preserve"> назначить другое время для консультаций; 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прийти лично.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Должностное лицо </w:t>
      </w:r>
      <w:r w:rsidR="00BF4FD7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 органа, специалист образовательной организации или работник многофункционального центра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вправе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выходящее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рамки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стандартных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процедур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условий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7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 влияющее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прямо или косвенно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0318E4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принимаемое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Продолжительность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информирования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телефону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должна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превышать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10 минут.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При консультировании по письменным обращениям ответ на обращение направляется заявителю в срок, не превышающий 30 дней со дня регистрации письменного обращения.</w:t>
      </w:r>
      <w:bookmarkStart w:id="1" w:name="sub_48"/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0318E4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3 рабочих дней.</w:t>
      </w:r>
      <w:bookmarkEnd w:id="1"/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и в многофункциональном центре. 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3.2.1. </w:t>
      </w:r>
      <w:r w:rsidRPr="00846814">
        <w:rPr>
          <w:rFonts w:eastAsia="Calibri"/>
          <w:sz w:val="26"/>
          <w:szCs w:val="26"/>
          <w:lang w:val="ru-RU" w:eastAsia="en-US"/>
        </w:rPr>
        <w:t xml:space="preserve">Справочная информация о месте нахождения, графике работы, справочные телефоны, адреса официальных сайтов, а также электронной почты и формы обратной связи отдела организации общего образования департамента образования, образовательных организаций и многофункционального центра размещена </w:t>
      </w:r>
      <w:r w:rsidR="000318E4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 xml:space="preserve">на официальном сайте Сургутского муниципального района Ханты-Мансийского автономного округа </w:t>
      </w:r>
      <w:r w:rsidR="00BF4FD7">
        <w:rPr>
          <w:rFonts w:eastAsia="Calibri"/>
          <w:sz w:val="26"/>
          <w:szCs w:val="26"/>
          <w:lang w:val="ru-RU" w:eastAsia="en-US"/>
        </w:rPr>
        <w:t>–</w:t>
      </w:r>
      <w:r w:rsidRPr="00846814">
        <w:rPr>
          <w:rFonts w:eastAsia="Calibri"/>
          <w:sz w:val="26"/>
          <w:szCs w:val="26"/>
          <w:lang w:val="ru-RU" w:eastAsia="en-US"/>
        </w:rPr>
        <w:t xml:space="preserve"> Югры</w:t>
      </w:r>
      <w:r w:rsidR="00BF4FD7">
        <w:rPr>
          <w:rFonts w:eastAsia="Calibri"/>
          <w:sz w:val="26"/>
          <w:szCs w:val="26"/>
          <w:lang w:val="ru-RU" w:eastAsia="en-US"/>
        </w:rPr>
        <w:t xml:space="preserve"> </w:t>
      </w:r>
      <w:r w:rsidRPr="00846814">
        <w:rPr>
          <w:rFonts w:eastAsia="Calibri"/>
          <w:sz w:val="26"/>
          <w:szCs w:val="26"/>
          <w:lang w:val="ru-RU" w:eastAsia="en-US"/>
        </w:rPr>
        <w:t xml:space="preserve">(www.admsr.ru) в сети "Интернет", на Едином портале </w:t>
      </w:r>
      <w:r w:rsidR="00BF4FD7">
        <w:rPr>
          <w:rFonts w:eastAsia="Calibri"/>
          <w:sz w:val="26"/>
          <w:szCs w:val="26"/>
          <w:lang w:val="ru-RU" w:eastAsia="en-US"/>
        </w:rPr>
        <w:t>–</w:t>
      </w:r>
      <w:r w:rsidRPr="00846814">
        <w:rPr>
          <w:rFonts w:eastAsia="Calibri"/>
          <w:sz w:val="26"/>
          <w:szCs w:val="26"/>
          <w:lang w:val="ru-RU" w:eastAsia="en-US"/>
        </w:rPr>
        <w:t xml:space="preserve"> www.gosuslugi.ru (региональный сегмент </w:t>
      </w:r>
      <w:r w:rsidR="00BF4FD7">
        <w:rPr>
          <w:rFonts w:eastAsia="Calibri"/>
          <w:sz w:val="26"/>
          <w:szCs w:val="26"/>
          <w:lang w:val="ru-RU" w:eastAsia="en-US"/>
        </w:rPr>
        <w:t>–</w:t>
      </w:r>
      <w:r w:rsidRPr="00846814">
        <w:rPr>
          <w:rFonts w:eastAsia="Calibri"/>
          <w:sz w:val="26"/>
          <w:szCs w:val="26"/>
          <w:lang w:val="ru-RU" w:eastAsia="en-US"/>
        </w:rPr>
        <w:t xml:space="preserve"> 86.gosuslugi.ru).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3.2.2. На ЕПГУ размещаются сведения: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круг заявителей;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срок предоставления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размер государственной пошлины, иной платы, взимаемой за предоставление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исчерпывающий перечень оснований для отказа в предоставлении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информация о праве заявителя на досудебное (внесудебное) обжалование </w:t>
      </w:r>
      <w:r w:rsidRPr="00846814">
        <w:rPr>
          <w:sz w:val="26"/>
          <w:szCs w:val="26"/>
          <w:lang w:val="ru-RU" w:eastAsia="en-US"/>
        </w:rPr>
        <w:lastRenderedPageBreak/>
        <w:t>действий (бездействия) и решений, принятых (осуществляемых) в ходе предоставления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Доступ к информации о сроках, порядке предоставления 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документах,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без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выполнения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заявителем каких-либо требований, в том числе без использования программного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установка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технические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средства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требует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заключения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лицензионного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соглашения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0318E4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правообладателем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программного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предусматривающего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взимание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платы,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регистрацию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авторизацию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им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персональных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данных.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3.2.3. На официальном сайте </w:t>
      </w:r>
      <w:r w:rsidR="00BF4FD7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 органа, на стендах в местах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обязательными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 в образовательных организациях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размещается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следующая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справочная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информация: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месте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нахождения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графике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работы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органа, образовательных организаций,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а также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многофункциональных центров;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 xml:space="preserve">справочные телефоны </w:t>
      </w:r>
      <w:r>
        <w:rPr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 органа,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образовательных организаций, </w:t>
      </w:r>
      <w:r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а также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центров,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числе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номер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телефона-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автоинформатора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(при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наличии);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адрес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официального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сайта,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также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электронной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(или)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формы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обратной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связи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информационно-телекоммуникационной сети «Интернет».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3.2.4. В залах ожидания </w:t>
      </w:r>
      <w:r w:rsidR="00BF4FD7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 органа размещаются нормативные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акты,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регулирующие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порядок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0318E4">
        <w:rPr>
          <w:spacing w:val="70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том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числе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BF4FD7">
        <w:rPr>
          <w:spacing w:val="70"/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дминистративный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 требованию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предоставляются ему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ознакомления.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3.2.5. Размещение информации о порядке 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стендах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помещении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соответствии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соглашением,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заключенным между многофункциональным центром и </w:t>
      </w:r>
      <w:r w:rsidR="00BF4FD7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полномоченным органом,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</w:t>
      </w:r>
      <w:r w:rsidR="00BF4FD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требований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информированию,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установленных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дминистративным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регламентом.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3.2.6. Информация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ходе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рассмотрения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 может быть получена заявителем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в личном кабинете на ЕПГУ и/или РПГУ, а также </w:t>
      </w:r>
      <w:r w:rsidR="00BF4FD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образовательных организациях,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многофункциональных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центрах</w:t>
      </w:r>
      <w:r w:rsidRPr="00846814">
        <w:rPr>
          <w:spacing w:val="6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 обращении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лично,</w:t>
      </w:r>
      <w:r w:rsidRPr="00846814">
        <w:rPr>
          <w:spacing w:val="6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телефону,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посредством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почты</w:t>
      </w:r>
      <w:r w:rsidRPr="00846814">
        <w:rPr>
          <w:spacing w:val="6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="000318E4">
        <w:rPr>
          <w:spacing w:val="-67"/>
          <w:sz w:val="26"/>
          <w:szCs w:val="26"/>
          <w:lang w:val="ru-RU" w:eastAsia="en-US"/>
        </w:rPr>
        <w:t xml:space="preserve">  </w:t>
      </w:r>
      <w:r w:rsidRPr="00846814">
        <w:rPr>
          <w:sz w:val="26"/>
          <w:szCs w:val="26"/>
          <w:lang w:val="ru-RU" w:eastAsia="en-US"/>
        </w:rPr>
        <w:t>почтовой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связи.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Глава 2. Стандарт предоставления муниципальной услуги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1. </w:t>
      </w:r>
      <w:r w:rsidR="00846814" w:rsidRPr="00846814">
        <w:rPr>
          <w:bCs/>
          <w:sz w:val="26"/>
          <w:szCs w:val="26"/>
          <w:lang w:val="ru-RU" w:eastAsia="en-US"/>
        </w:rPr>
        <w:t>Наименование муниципальной услуги</w:t>
      </w:r>
      <w:r>
        <w:rPr>
          <w:bCs/>
          <w:sz w:val="26"/>
          <w:szCs w:val="26"/>
          <w:lang w:val="ru-RU" w:eastAsia="en-US"/>
        </w:rPr>
        <w:t>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1.1. Муниципальная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«Постановка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</w:t>
      </w:r>
      <w:r w:rsidR="00BF4FD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детей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BF4FD7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образовательные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учреждения,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реализующие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образовательные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программы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дошкольного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образования».</w:t>
      </w:r>
    </w:p>
    <w:p w:rsidR="00BF4FD7" w:rsidRDefault="00BF4FD7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2. </w:t>
      </w:r>
      <w:r w:rsidR="00846814" w:rsidRPr="00846814">
        <w:rPr>
          <w:bCs/>
          <w:sz w:val="26"/>
          <w:szCs w:val="26"/>
          <w:lang w:val="ru-RU" w:eastAsia="en-US"/>
        </w:rPr>
        <w:t>Наименование органа,</w:t>
      </w:r>
      <w:r w:rsidR="00846814" w:rsidRPr="00846814">
        <w:rPr>
          <w:bCs/>
          <w:spacing w:val="-7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предоставляющего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муниципальную</w:t>
      </w:r>
      <w:r w:rsidR="00846814"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услугу</w:t>
      </w:r>
      <w:r>
        <w:rPr>
          <w:bCs/>
          <w:sz w:val="26"/>
          <w:szCs w:val="26"/>
          <w:lang w:val="ru-RU" w:eastAsia="en-US"/>
        </w:rPr>
        <w:t>.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lastRenderedPageBreak/>
        <w:t>2.1. В предоставлении муниципальной услуги принимают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участие: 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2.1.1. Департамент образования и молод</w:t>
      </w:r>
      <w:r w:rsidR="00BF4FD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жной политики администрации Сургутского района в части: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консультирования заявителей по вопросам предоставления муниципальной услуги;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включени</w:t>
      </w:r>
      <w:r w:rsidR="000D5E0C">
        <w:rPr>
          <w:sz w:val="26"/>
          <w:szCs w:val="26"/>
          <w:lang w:val="ru-RU" w:eastAsia="en-US"/>
        </w:rPr>
        <w:t>я</w:t>
      </w:r>
      <w:r w:rsidRPr="00846814">
        <w:rPr>
          <w:sz w:val="26"/>
          <w:szCs w:val="26"/>
          <w:lang w:val="ru-RU" w:eastAsia="en-US"/>
        </w:rPr>
        <w:t xml:space="preserve"> ребёнка в списки очерёдности по территориям Сургутского района, обеспечивающи</w:t>
      </w:r>
      <w:r w:rsidR="000D5E0C">
        <w:rPr>
          <w:sz w:val="26"/>
          <w:szCs w:val="26"/>
          <w:lang w:val="ru-RU" w:eastAsia="en-US"/>
        </w:rPr>
        <w:t>м</w:t>
      </w:r>
      <w:r w:rsidRPr="00846814">
        <w:rPr>
          <w:sz w:val="26"/>
          <w:szCs w:val="26"/>
          <w:lang w:val="ru-RU" w:eastAsia="en-US"/>
        </w:rPr>
        <w:t xml:space="preserve"> учёт детей, путём активирования заявления, зарегистрированного </w:t>
      </w:r>
      <w:r w:rsidR="00BF4FD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автоматизированной информационной системе ведения электронной очереди для зачисления в образовательные организации и учёту контингента образовательных организаций (далее </w:t>
      </w:r>
      <w:r w:rsidR="00BF4FD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электронная</w:t>
      </w:r>
      <w:r w:rsidR="00BF4FD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очередь ДОО);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комплектования, направления ребёнка для зачисления в образовательные организации, формирования направления (</w:t>
      </w:r>
      <w:hyperlink w:anchor="sub_30" w:history="1">
        <w:r w:rsidRPr="00846814">
          <w:rPr>
            <w:sz w:val="26"/>
            <w:szCs w:val="26"/>
            <w:lang w:val="ru-RU" w:eastAsia="en-US"/>
          </w:rPr>
          <w:t>приложение 3</w:t>
        </w:r>
      </w:hyperlink>
      <w:r w:rsidRPr="00846814">
        <w:rPr>
          <w:sz w:val="26"/>
          <w:szCs w:val="26"/>
          <w:lang w:val="ru-RU" w:eastAsia="en-US"/>
        </w:rPr>
        <w:t xml:space="preserve"> к настоящему </w:t>
      </w:r>
      <w:r w:rsidR="00BF4FD7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регламенту) в автоматическом режиме в электронной очереди ДОО;</w:t>
      </w:r>
    </w:p>
    <w:p w:rsidR="00BF4FD7" w:rsidRDefault="00846814" w:rsidP="00BF4FD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перевода обучающихся из одной образовательной организации в другую образовательную организацию;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формирования аналитических и статистических отчётов об очерёдности и потребности мест в образовательной организации на основе анализа отчётных форм информационного ресурса для оптимизации и автоматизации процесса основного комплектования на новый учебный год и доукомплектования в течение учебного года.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2.1.2. Муниципальные образовательные организации Сургутского района, подведомственные департаменту образования и молодёжной политики администрации Сургутского района, реализующие программы дошкольного образования, в части: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приёма документов от заявителя, сканирование, заполнение и регистрации заявления о постановке на учёт ребёнка в электронной очереди ДОО (</w:t>
      </w:r>
      <w:hyperlink w:anchor="sub_40" w:history="1">
        <w:r w:rsidRPr="00846814">
          <w:rPr>
            <w:sz w:val="26"/>
            <w:szCs w:val="26"/>
            <w:lang w:val="ru-RU" w:eastAsia="en-US"/>
          </w:rPr>
          <w:t>приложение 4</w:t>
        </w:r>
      </w:hyperlink>
      <w:r w:rsidRPr="00846814">
        <w:rPr>
          <w:sz w:val="26"/>
          <w:szCs w:val="26"/>
          <w:lang w:val="ru-RU" w:eastAsia="en-US"/>
        </w:rPr>
        <w:t xml:space="preserve"> </w:t>
      </w:r>
      <w:r w:rsidR="00787020">
        <w:rPr>
          <w:sz w:val="26"/>
          <w:szCs w:val="26"/>
          <w:lang w:val="ru-RU" w:eastAsia="en-US"/>
        </w:rPr>
        <w:br/>
        <w:t>к настоящему а</w:t>
      </w:r>
      <w:r w:rsidRPr="00846814">
        <w:rPr>
          <w:sz w:val="26"/>
          <w:szCs w:val="26"/>
          <w:lang w:val="ru-RU" w:eastAsia="en-US"/>
        </w:rPr>
        <w:t>дминистративному регламенту);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перевода обучающихся из одной образовательной организации в другую образовательную организацию;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зачисления ребёнка в образовательную организацию на основании направления (</w:t>
      </w:r>
      <w:hyperlink w:anchor="sub_30" w:history="1">
        <w:r w:rsidRPr="00846814">
          <w:rPr>
            <w:sz w:val="26"/>
            <w:szCs w:val="26"/>
            <w:lang w:val="ru-RU" w:eastAsia="en-US"/>
          </w:rPr>
          <w:t>приложение 3</w:t>
        </w:r>
      </w:hyperlink>
      <w:r w:rsidRPr="00846814">
        <w:rPr>
          <w:sz w:val="26"/>
          <w:szCs w:val="26"/>
          <w:lang w:val="ru-RU" w:eastAsia="en-US"/>
        </w:rPr>
        <w:t xml:space="preserve"> к настоящему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регламенту), сформированного департаментом образования в автоматическом режиме в электронной очереди ДОО.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2.1.3. Многофункциональные центры в части предоставления информации и приёма документов от заявителя, сканирование, заполнение и регистрацию заявления </w:t>
      </w:r>
      <w:r w:rsidR="00787020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постановке на учёт ребёнка в электронной очереди ДОО (</w:t>
      </w:r>
      <w:hyperlink w:anchor="sub_40" w:history="1">
        <w:r w:rsidRPr="00846814">
          <w:rPr>
            <w:sz w:val="26"/>
            <w:szCs w:val="26"/>
            <w:lang w:val="ru-RU" w:eastAsia="en-US"/>
          </w:rPr>
          <w:t>приложение 4</w:t>
        </w:r>
      </w:hyperlink>
      <w:r w:rsidRPr="00846814">
        <w:rPr>
          <w:sz w:val="26"/>
          <w:szCs w:val="26"/>
          <w:lang w:val="ru-RU" w:eastAsia="en-US"/>
        </w:rPr>
        <w:t xml:space="preserve"> </w:t>
      </w:r>
      <w:r w:rsidR="000D5E0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к настоящему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регламенту) и выдача результата предоставления муниципальной услуги.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2.1.4. Медицинские организации (иные организации), оказывающие медицинскую помощь детям в амбулаторных условиях, в части предоставления информации образовательной организации о создании специальных условий для детей, имеющих особенности в развитии, при необходимости.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2.2.</w:t>
      </w:r>
      <w:r w:rsidR="007870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Межведомственное взаимодействие </w:t>
      </w:r>
      <w:r w:rsidR="00787020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</w:t>
      </w:r>
      <w:r w:rsidR="007870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 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 предусмотрено с: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</w:t>
      </w:r>
      <w:r w:rsidR="00787020">
        <w:rPr>
          <w:sz w:val="26"/>
          <w:szCs w:val="26"/>
          <w:lang w:val="ru-RU" w:eastAsia="en-US"/>
        </w:rPr>
        <w:t>о</w:t>
      </w:r>
      <w:r w:rsidRPr="00846814">
        <w:rPr>
          <w:sz w:val="26"/>
          <w:szCs w:val="26"/>
          <w:lang w:val="ru-RU" w:eastAsia="en-US"/>
        </w:rPr>
        <w:t xml:space="preserve">тделом по вопросам миграции УМВД России по Сургутскому району </w:t>
      </w:r>
      <w:r w:rsidR="00787020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</w:t>
      </w:r>
      <w:r w:rsidR="000D5E0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="007870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части предоставления сведений по месту жительства получателя услуги (ребёнка) при отсутствии у ребёнка документа, подтверждающего регистрацию по месту жительства на территории муниципального Сургутского района Ханты-Мансийского </w:t>
      </w:r>
      <w:r w:rsidRPr="00846814">
        <w:rPr>
          <w:sz w:val="26"/>
          <w:szCs w:val="26"/>
          <w:lang w:val="ru-RU" w:eastAsia="en-US"/>
        </w:rPr>
        <w:lastRenderedPageBreak/>
        <w:t>автономного округа – Югры;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</w:t>
      </w:r>
      <w:r w:rsidR="00787020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 xml:space="preserve">правлением записи актов гражданского состояния Российской Федерации </w:t>
      </w:r>
      <w:r w:rsidR="00787020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</w:t>
      </w:r>
      <w:r w:rsidR="00787020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части выдачи информации об актах гражданского состояния, необходимых для оказания государственных услуг, а также сведений о государственной регистрации рождения.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2.3. 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87020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запрещается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требовать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действий, в том числе согласований, необходимых для получения 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связанных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97717C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обращением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органы и организации, за исключением получения услуг, включенных в перечень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обязательными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услуги.</w:t>
      </w:r>
    </w:p>
    <w:p w:rsidR="00787020" w:rsidRDefault="00787020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3. </w:t>
      </w:r>
      <w:r w:rsidR="00846814" w:rsidRPr="00846814">
        <w:rPr>
          <w:bCs/>
          <w:sz w:val="26"/>
          <w:szCs w:val="26"/>
          <w:lang w:val="ru-RU" w:eastAsia="en-US"/>
        </w:rPr>
        <w:t>Описание</w:t>
      </w:r>
      <w:r w:rsidR="00846814"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результата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предоставления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муниципальной</w:t>
      </w:r>
      <w:r>
        <w:rPr>
          <w:bCs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</w:t>
      </w:r>
      <w:r>
        <w:rPr>
          <w:sz w:val="26"/>
          <w:szCs w:val="26"/>
          <w:lang w:val="ru-RU" w:eastAsia="en-US"/>
        </w:rPr>
        <w:t>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 Результатом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является: постановка </w:t>
      </w:r>
      <w:r w:rsidR="00787020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 уч</w:t>
      </w:r>
      <w:r w:rsidR="007870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 нуждающихся в предоставлении места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5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образовательной</w:t>
      </w:r>
      <w:r w:rsidRPr="00846814">
        <w:rPr>
          <w:spacing w:val="6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организации (промежуточный результат) и направление в образовательную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организацию (основной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результат).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3.1.1.</w:t>
      </w:r>
      <w:r w:rsidR="007870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4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4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-6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6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13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промежуточного</w:t>
      </w:r>
      <w:r w:rsidRPr="00846814">
        <w:rPr>
          <w:spacing w:val="13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13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оформляется по форме согласно </w:t>
      </w:r>
      <w:r w:rsidR="00787020">
        <w:rPr>
          <w:sz w:val="26"/>
          <w:szCs w:val="26"/>
          <w:lang w:val="ru-RU" w:eastAsia="en-US"/>
        </w:rPr>
        <w:t>п</w:t>
      </w:r>
      <w:r w:rsidRPr="00846814">
        <w:rPr>
          <w:sz w:val="26"/>
          <w:szCs w:val="26"/>
          <w:lang w:val="ru-RU" w:eastAsia="en-US"/>
        </w:rPr>
        <w:t>риложени</w:t>
      </w:r>
      <w:r w:rsidR="00787020">
        <w:rPr>
          <w:sz w:val="26"/>
          <w:szCs w:val="26"/>
          <w:lang w:val="ru-RU" w:eastAsia="en-US"/>
        </w:rPr>
        <w:t>ям</w:t>
      </w:r>
      <w:r w:rsidRPr="00846814">
        <w:rPr>
          <w:sz w:val="26"/>
          <w:szCs w:val="26"/>
          <w:lang w:val="ru-RU" w:eastAsia="en-US"/>
        </w:rPr>
        <w:t xml:space="preserve"> 1</w:t>
      </w:r>
      <w:r w:rsidR="00787020">
        <w:rPr>
          <w:sz w:val="26"/>
          <w:szCs w:val="26"/>
          <w:lang w:val="ru-RU" w:eastAsia="en-US"/>
        </w:rPr>
        <w:t xml:space="preserve">, </w:t>
      </w:r>
      <w:r w:rsidRPr="00846814">
        <w:rPr>
          <w:sz w:val="26"/>
          <w:szCs w:val="26"/>
          <w:lang w:val="ru-RU" w:eastAsia="en-US"/>
        </w:rPr>
        <w:t xml:space="preserve">2 </w:t>
      </w:r>
      <w:r w:rsidR="00787020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к настоящему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3.1.2. Решение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4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4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 в</w:t>
      </w:r>
      <w:r w:rsidRPr="00846814">
        <w:rPr>
          <w:spacing w:val="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1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основного</w:t>
      </w:r>
      <w:r w:rsidRPr="00846814">
        <w:rPr>
          <w:spacing w:val="1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9"/>
          <w:sz w:val="26"/>
          <w:szCs w:val="26"/>
          <w:lang w:val="ru-RU" w:eastAsia="en-US"/>
        </w:rPr>
        <w:t xml:space="preserve"> оформляется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  <w:r w:rsidRPr="00846814">
        <w:rPr>
          <w:spacing w:val="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согласно</w:t>
      </w:r>
      <w:r w:rsidRPr="00846814">
        <w:rPr>
          <w:spacing w:val="11"/>
          <w:sz w:val="26"/>
          <w:szCs w:val="26"/>
          <w:lang w:val="ru-RU" w:eastAsia="en-US"/>
        </w:rPr>
        <w:t xml:space="preserve"> </w:t>
      </w:r>
      <w:r w:rsidR="00787020">
        <w:rPr>
          <w:spacing w:val="11"/>
          <w:sz w:val="26"/>
          <w:szCs w:val="26"/>
          <w:lang w:val="ru-RU" w:eastAsia="en-US"/>
        </w:rPr>
        <w:t>п</w:t>
      </w:r>
      <w:r w:rsidRPr="00846814">
        <w:rPr>
          <w:sz w:val="26"/>
          <w:szCs w:val="26"/>
          <w:lang w:val="ru-RU" w:eastAsia="en-US"/>
        </w:rPr>
        <w:t>риложени</w:t>
      </w:r>
      <w:r w:rsidR="00787020">
        <w:rPr>
          <w:sz w:val="26"/>
          <w:szCs w:val="26"/>
          <w:lang w:val="ru-RU" w:eastAsia="en-US"/>
        </w:rPr>
        <w:t>ям</w:t>
      </w:r>
      <w:r w:rsidRPr="00846814">
        <w:rPr>
          <w:spacing w:val="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3</w:t>
      </w:r>
      <w:r w:rsidR="00787020">
        <w:rPr>
          <w:sz w:val="26"/>
          <w:szCs w:val="26"/>
          <w:lang w:val="ru-RU" w:eastAsia="en-US"/>
        </w:rPr>
        <w:t xml:space="preserve">, </w:t>
      </w:r>
      <w:r w:rsidRPr="00846814">
        <w:rPr>
          <w:sz w:val="26"/>
          <w:szCs w:val="26"/>
          <w:lang w:val="ru-RU" w:eastAsia="en-US"/>
        </w:rPr>
        <w:t>4 к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настоящему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787020">
        <w:rPr>
          <w:spacing w:val="-3"/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регламенту.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3.1.3. Решение об отказе в предоставлении муниципальной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промежуточного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постановки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</w:t>
      </w:r>
      <w:r w:rsidR="007870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 xml:space="preserve">т, оформляется </w:t>
      </w:r>
      <w:r w:rsidRPr="00846814">
        <w:rPr>
          <w:spacing w:val="1"/>
          <w:sz w:val="26"/>
          <w:szCs w:val="26"/>
          <w:lang w:val="ru-RU" w:eastAsia="en-US"/>
        </w:rPr>
        <w:t xml:space="preserve">по </w:t>
      </w:r>
      <w:r w:rsidRPr="00846814">
        <w:rPr>
          <w:sz w:val="26"/>
          <w:szCs w:val="26"/>
          <w:lang w:val="ru-RU" w:eastAsia="en-US"/>
        </w:rPr>
        <w:t>форме,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согласно </w:t>
      </w:r>
      <w:r w:rsidR="00787020">
        <w:rPr>
          <w:sz w:val="26"/>
          <w:szCs w:val="26"/>
          <w:lang w:val="ru-RU" w:eastAsia="en-US"/>
        </w:rPr>
        <w:t>п</w:t>
      </w:r>
      <w:r w:rsidRPr="00846814">
        <w:rPr>
          <w:sz w:val="26"/>
          <w:szCs w:val="26"/>
          <w:lang w:val="ru-RU" w:eastAsia="en-US"/>
        </w:rPr>
        <w:t>риложени</w:t>
      </w:r>
      <w:r w:rsidR="00787020">
        <w:rPr>
          <w:sz w:val="26"/>
          <w:szCs w:val="26"/>
          <w:lang w:val="ru-RU" w:eastAsia="en-US"/>
        </w:rPr>
        <w:t>ям</w:t>
      </w:r>
      <w:r w:rsidRPr="00846814">
        <w:rPr>
          <w:sz w:val="26"/>
          <w:szCs w:val="26"/>
          <w:lang w:val="ru-RU" w:eastAsia="en-US"/>
        </w:rPr>
        <w:t xml:space="preserve"> 5</w:t>
      </w:r>
      <w:r w:rsidR="00787020">
        <w:rPr>
          <w:sz w:val="26"/>
          <w:szCs w:val="26"/>
          <w:lang w:val="ru-RU" w:eastAsia="en-US"/>
        </w:rPr>
        <w:t>,</w:t>
      </w:r>
      <w:r w:rsidRPr="00846814">
        <w:rPr>
          <w:sz w:val="26"/>
          <w:szCs w:val="26"/>
          <w:lang w:val="ru-RU" w:eastAsia="en-US"/>
        </w:rPr>
        <w:t xml:space="preserve"> 6 к настоящему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регламенту.</w:t>
      </w:r>
    </w:p>
    <w:p w:rsidR="00787020" w:rsidRDefault="00787020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4</w:t>
      </w:r>
      <w:r w:rsidR="00846814" w:rsidRPr="00846814">
        <w:rPr>
          <w:bCs/>
          <w:sz w:val="26"/>
          <w:szCs w:val="26"/>
          <w:lang w:val="ru-RU" w:eastAsia="en-US"/>
        </w:rPr>
        <w:t>. Срок предоставления муниципальной услуги, в том числе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с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уч</w:t>
      </w:r>
      <w:r>
        <w:rPr>
          <w:bCs/>
          <w:sz w:val="26"/>
          <w:szCs w:val="26"/>
          <w:lang w:val="ru-RU" w:eastAsia="en-US"/>
        </w:rPr>
        <w:t>ё</w:t>
      </w:r>
      <w:r w:rsidR="00846814" w:rsidRPr="00846814">
        <w:rPr>
          <w:bCs/>
          <w:sz w:val="26"/>
          <w:szCs w:val="26"/>
          <w:lang w:val="ru-RU" w:eastAsia="en-US"/>
        </w:rPr>
        <w:t>том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необходимости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обращения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в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организации,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участвующие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в</w:t>
      </w:r>
      <w:r>
        <w:rPr>
          <w:bCs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услуги,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срок выдачи (направления) документов, являющихся результатом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</w:t>
      </w:r>
      <w:r>
        <w:rPr>
          <w:sz w:val="26"/>
          <w:szCs w:val="26"/>
          <w:lang w:val="ru-RU" w:eastAsia="en-US"/>
        </w:rPr>
        <w:t>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4.1. Уполномоченный орган в течение 7 рабочих дней со дня регистрации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направляет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способом, указанном в заявлении, или в случае подачи заявления в электронном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виде путем направления информации в личный кабинет </w:t>
      </w:r>
      <w:r w:rsidR="0097717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 ЕПГУ и/или РПГУ,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результат,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указанный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пункте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3.1.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главы 2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настоящего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регламента.</w:t>
      </w:r>
      <w:r w:rsidRPr="00846814">
        <w:rPr>
          <w:sz w:val="26"/>
          <w:szCs w:val="26"/>
          <w:lang w:val="ru-RU" w:eastAsia="en-US"/>
        </w:rPr>
        <w:tab/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4.2. Уполномоченный</w:t>
      </w:r>
      <w:r w:rsidRPr="00846814">
        <w:rPr>
          <w:spacing w:val="3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течение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дня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дня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утверждения</w:t>
      </w:r>
      <w:r w:rsidRPr="00846814">
        <w:rPr>
          <w:spacing w:val="10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документа о предоставлении места в образовательной организации с уч</w:t>
      </w:r>
      <w:r w:rsidR="007870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желаемой даты при</w:t>
      </w:r>
      <w:r w:rsidR="007870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ма, указанной в заявлении, направляет заявителю результат,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указанный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пункте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3.1.</w:t>
      </w:r>
      <w:r w:rsidRPr="00846814">
        <w:rPr>
          <w:spacing w:val="1"/>
          <w:sz w:val="26"/>
          <w:szCs w:val="26"/>
          <w:lang w:val="ru-RU" w:eastAsia="en-US"/>
        </w:rPr>
        <w:t xml:space="preserve"> главы 2 </w:t>
      </w:r>
      <w:r w:rsidR="00787020">
        <w:rPr>
          <w:spacing w:val="1"/>
          <w:sz w:val="26"/>
          <w:szCs w:val="26"/>
          <w:lang w:val="ru-RU" w:eastAsia="en-US"/>
        </w:rPr>
        <w:t>настоящего а</w:t>
      </w:r>
      <w:r w:rsidRPr="00846814">
        <w:rPr>
          <w:sz w:val="26"/>
          <w:szCs w:val="26"/>
          <w:lang w:val="ru-RU" w:eastAsia="en-US"/>
        </w:rPr>
        <w:t>дминистративного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регламента.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5.</w:t>
      </w:r>
      <w:r w:rsidR="00787020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Нормативные правовые акты, регулирующие предоставление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="00787020">
        <w:rPr>
          <w:bCs/>
          <w:sz w:val="26"/>
          <w:szCs w:val="26"/>
          <w:lang w:val="ru-RU" w:eastAsia="en-US"/>
        </w:rPr>
        <w:t>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5.1. Перечень нормативных правовых актов, регулирующих предоставление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 размещается:</w:t>
      </w:r>
    </w:p>
    <w:p w:rsidR="00787020" w:rsidRP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1"/>
          <w:sz w:val="26"/>
          <w:szCs w:val="26"/>
          <w:lang w:val="ru-RU" w:eastAsia="en-US"/>
        </w:rPr>
      </w:pPr>
      <w:r w:rsidRPr="00846814">
        <w:rPr>
          <w:spacing w:val="1"/>
          <w:sz w:val="26"/>
          <w:szCs w:val="26"/>
          <w:lang w:val="ru-RU" w:eastAsia="en-US"/>
        </w:rPr>
        <w:t xml:space="preserve">- 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 информационной системе «Федеральный реестр государственных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 муниципальных услуг (функций)», в соответствующих разделах на ЕПГУ и/или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787020">
        <w:rPr>
          <w:sz w:val="26"/>
          <w:szCs w:val="26"/>
          <w:lang w:val="ru-RU" w:eastAsia="en-US"/>
        </w:rPr>
        <w:t xml:space="preserve">РПГУ </w:t>
      </w:r>
      <w:hyperlink r:id="rId13" w:anchor="/login" w:history="1">
        <w:r w:rsidRPr="00787020">
          <w:rPr>
            <w:sz w:val="26"/>
            <w:szCs w:val="26"/>
            <w:lang w:val="ru-RU" w:eastAsia="en-US"/>
          </w:rPr>
          <w:t>https://rrgu.admhmao.ru/rrf/#/login</w:t>
        </w:r>
      </w:hyperlink>
      <w:r w:rsidRPr="00787020">
        <w:rPr>
          <w:sz w:val="26"/>
          <w:szCs w:val="26"/>
          <w:lang w:val="ru-RU" w:eastAsia="en-US"/>
        </w:rPr>
        <w:t>;</w:t>
      </w:r>
      <w:r w:rsidRPr="00787020">
        <w:rPr>
          <w:spacing w:val="1"/>
          <w:sz w:val="26"/>
          <w:szCs w:val="26"/>
          <w:lang w:val="ru-RU" w:eastAsia="en-US"/>
        </w:rPr>
        <w:t xml:space="preserve"> 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787020">
        <w:rPr>
          <w:sz w:val="26"/>
          <w:szCs w:val="26"/>
          <w:lang w:val="ru-RU" w:eastAsia="en-US"/>
        </w:rPr>
        <w:t>- на официальном</w:t>
      </w:r>
      <w:r w:rsidRPr="00787020">
        <w:rPr>
          <w:spacing w:val="1"/>
          <w:sz w:val="26"/>
          <w:szCs w:val="26"/>
          <w:lang w:val="ru-RU" w:eastAsia="en-US"/>
        </w:rPr>
        <w:t xml:space="preserve"> </w:t>
      </w:r>
      <w:r w:rsidRPr="00787020">
        <w:rPr>
          <w:sz w:val="26"/>
          <w:szCs w:val="26"/>
          <w:lang w:val="ru-RU" w:eastAsia="en-US"/>
        </w:rPr>
        <w:t>сайте</w:t>
      </w:r>
      <w:r w:rsidRPr="00787020">
        <w:rPr>
          <w:spacing w:val="1"/>
          <w:sz w:val="26"/>
          <w:szCs w:val="26"/>
          <w:lang w:val="ru-RU" w:eastAsia="en-US"/>
        </w:rPr>
        <w:t xml:space="preserve"> </w:t>
      </w:r>
      <w:r w:rsidRPr="00787020">
        <w:rPr>
          <w:sz w:val="26"/>
          <w:szCs w:val="26"/>
          <w:lang w:val="ru-RU" w:eastAsia="en-US"/>
        </w:rPr>
        <w:t>Сургутского муниципального района Ханты-Мансийского автономного округа</w:t>
      </w:r>
      <w:r w:rsidR="00787020" w:rsidRPr="00787020">
        <w:rPr>
          <w:sz w:val="26"/>
          <w:szCs w:val="26"/>
          <w:lang w:val="ru-RU" w:eastAsia="en-US"/>
        </w:rPr>
        <w:t xml:space="preserve"> – </w:t>
      </w:r>
      <w:r w:rsidRPr="00787020">
        <w:rPr>
          <w:sz w:val="26"/>
          <w:szCs w:val="26"/>
          <w:lang w:val="ru-RU" w:eastAsia="en-US"/>
        </w:rPr>
        <w:t xml:space="preserve">Югры:  </w:t>
      </w:r>
      <w:hyperlink r:id="rId14" w:history="1">
        <w:r w:rsidRPr="00787020">
          <w:rPr>
            <w:sz w:val="26"/>
            <w:szCs w:val="26"/>
            <w:lang w:val="ru-RU" w:eastAsia="en-US"/>
          </w:rPr>
          <w:t>https://www.admsr.ru/</w:t>
        </w:r>
      </w:hyperlink>
      <w:r w:rsidRPr="00787020">
        <w:rPr>
          <w:sz w:val="26"/>
          <w:szCs w:val="26"/>
          <w:lang w:val="ru-RU" w:eastAsia="en-US"/>
        </w:rPr>
        <w:t>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lastRenderedPageBreak/>
        <w:t xml:space="preserve">6. Исчерпывающий перечень документов, необходимых в соответствии </w:t>
      </w:r>
      <w:r w:rsidR="00787020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 xml:space="preserve">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97717C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 электронной форме, порядок их представления</w:t>
      </w:r>
      <w:r w:rsidR="00787020">
        <w:rPr>
          <w:bCs/>
          <w:sz w:val="26"/>
          <w:szCs w:val="26"/>
          <w:lang w:val="ru-RU" w:eastAsia="en-US"/>
        </w:rPr>
        <w:t>.</w:t>
      </w:r>
    </w:p>
    <w:p w:rsidR="00787020" w:rsidRDefault="00846814" w:rsidP="007870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6.1. 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представляет: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6.1.1. Заявление о предоставлении муниципальной 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виде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согласно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87020">
        <w:rPr>
          <w:spacing w:val="1"/>
          <w:sz w:val="26"/>
          <w:szCs w:val="26"/>
          <w:lang w:val="ru-RU" w:eastAsia="en-US"/>
        </w:rPr>
        <w:t>п</w:t>
      </w:r>
      <w:r w:rsidRPr="00846814">
        <w:rPr>
          <w:sz w:val="26"/>
          <w:szCs w:val="26"/>
          <w:lang w:val="ru-RU" w:eastAsia="en-US"/>
        </w:rPr>
        <w:t>риложению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7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87020" w:rsidRPr="00787020">
        <w:rPr>
          <w:spacing w:val="1"/>
          <w:sz w:val="26"/>
          <w:szCs w:val="26"/>
          <w:lang w:val="ru-RU" w:eastAsia="en-US"/>
        </w:rPr>
        <w:t xml:space="preserve">к настоящему </w:t>
      </w:r>
      <w:r w:rsidR="00787020">
        <w:rPr>
          <w:spacing w:val="1"/>
          <w:sz w:val="26"/>
          <w:szCs w:val="26"/>
          <w:lang w:val="ru-RU" w:eastAsia="en-US"/>
        </w:rPr>
        <w:t>а</w:t>
      </w:r>
      <w:r w:rsidR="00787020" w:rsidRPr="00787020">
        <w:rPr>
          <w:spacing w:val="1"/>
          <w:sz w:val="26"/>
          <w:szCs w:val="26"/>
          <w:lang w:val="ru-RU" w:eastAsia="en-US"/>
        </w:rPr>
        <w:t xml:space="preserve">дминистративному регламенту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87020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согласно </w:t>
      </w:r>
      <w:r w:rsidR="00787020">
        <w:rPr>
          <w:sz w:val="26"/>
          <w:szCs w:val="26"/>
          <w:lang w:val="ru-RU" w:eastAsia="en-US"/>
        </w:rPr>
        <w:t>п</w:t>
      </w:r>
      <w:r w:rsidRPr="00846814">
        <w:rPr>
          <w:sz w:val="26"/>
          <w:szCs w:val="26"/>
          <w:lang w:val="ru-RU" w:eastAsia="en-US"/>
        </w:rPr>
        <w:t xml:space="preserve">риложению 8 к настоящему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и документы в соответствии с подпунктами 1 - 7 пункта 6.1.1. главы 2 настоящего </w:t>
      </w:r>
      <w:r w:rsidR="00787020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 xml:space="preserve">дминистративного регламента, в том числе в виде прилагаемых </w:t>
      </w:r>
      <w:r w:rsidR="00787020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к заявлению электронных документов.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случае направления заявления посредством ЕПГУ и/или РПГУ формирование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заявления </w:t>
      </w:r>
      <w:r w:rsidRPr="00846814">
        <w:rPr>
          <w:spacing w:val="1"/>
          <w:sz w:val="26"/>
          <w:szCs w:val="26"/>
          <w:lang w:val="ru-RU" w:eastAsia="en-US"/>
        </w:rPr>
        <w:t>осуществляется</w:t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1"/>
          <w:sz w:val="26"/>
          <w:szCs w:val="26"/>
          <w:lang w:val="ru-RU" w:eastAsia="en-US"/>
        </w:rPr>
        <w:t>посредством</w:t>
      </w:r>
      <w:r w:rsidRPr="00846814">
        <w:rPr>
          <w:sz w:val="26"/>
          <w:szCs w:val="26"/>
          <w:lang w:val="ru-RU" w:eastAsia="en-US"/>
        </w:rPr>
        <w:t xml:space="preserve"> заполнения интерактивной формы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3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10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и/или</w:t>
      </w:r>
      <w:r w:rsidRPr="00846814">
        <w:rPr>
          <w:spacing w:val="10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</w:t>
      </w:r>
      <w:r w:rsidRPr="00846814">
        <w:rPr>
          <w:spacing w:val="10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без</w:t>
      </w:r>
      <w:r w:rsidRPr="00846814">
        <w:rPr>
          <w:spacing w:val="10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необходимости</w:t>
      </w:r>
      <w:r w:rsidRPr="00846814">
        <w:rPr>
          <w:spacing w:val="10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дополнительной</w:t>
      </w:r>
      <w:r w:rsidRPr="00846814">
        <w:rPr>
          <w:spacing w:val="10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подачи</w:t>
      </w:r>
      <w:r w:rsidRPr="00846814">
        <w:rPr>
          <w:spacing w:val="10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 в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какой-либо иной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окумент,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удостоверяющий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личность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направлении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посредством ЕПГУ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 или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передаются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97717C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те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данные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удостоверяющем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личность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были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указаны пользователем при создании и подтверждении учетной записи в ЕСИА.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Указанные </w:t>
      </w:r>
      <w:r w:rsidRPr="00846814">
        <w:rPr>
          <w:spacing w:val="1"/>
          <w:sz w:val="26"/>
          <w:szCs w:val="26"/>
          <w:lang w:val="ru-RU" w:eastAsia="en-US"/>
        </w:rPr>
        <w:t>сведения</w:t>
      </w:r>
      <w:r w:rsidRPr="00846814">
        <w:rPr>
          <w:sz w:val="26"/>
          <w:szCs w:val="26"/>
          <w:lang w:val="ru-RU" w:eastAsia="en-US"/>
        </w:rPr>
        <w:t xml:space="preserve"> могут быть проверены пут</w:t>
      </w:r>
      <w:r w:rsidR="006304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 направления запроса</w:t>
      </w:r>
      <w:r w:rsidR="0097717C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использованием </w:t>
      </w:r>
      <w:r w:rsidR="0097717C">
        <w:rPr>
          <w:sz w:val="26"/>
          <w:szCs w:val="26"/>
          <w:lang w:val="ru-RU" w:eastAsia="en-US"/>
        </w:rPr>
        <w:t>с</w:t>
      </w:r>
      <w:r w:rsidRPr="00846814">
        <w:rPr>
          <w:sz w:val="26"/>
          <w:szCs w:val="26"/>
          <w:lang w:val="ru-RU" w:eastAsia="en-US"/>
        </w:rPr>
        <w:t xml:space="preserve">истемы </w:t>
      </w:r>
      <w:r w:rsidR="0097717C">
        <w:rPr>
          <w:sz w:val="26"/>
          <w:szCs w:val="26"/>
          <w:lang w:val="ru-RU" w:eastAsia="en-US"/>
        </w:rPr>
        <w:t>м</w:t>
      </w:r>
      <w:r w:rsidRPr="00846814">
        <w:rPr>
          <w:sz w:val="26"/>
          <w:szCs w:val="26"/>
          <w:lang w:val="ru-RU" w:eastAsia="en-US"/>
        </w:rPr>
        <w:t xml:space="preserve">ежведомственного </w:t>
      </w:r>
      <w:r w:rsidR="0097717C">
        <w:rPr>
          <w:sz w:val="26"/>
          <w:szCs w:val="26"/>
          <w:lang w:val="ru-RU" w:eastAsia="en-US"/>
        </w:rPr>
        <w:t>э</w:t>
      </w:r>
      <w:r w:rsidRPr="00846814">
        <w:rPr>
          <w:sz w:val="26"/>
          <w:szCs w:val="26"/>
          <w:lang w:val="ru-RU" w:eastAsia="en-US"/>
        </w:rPr>
        <w:t>ле</w:t>
      </w:r>
      <w:r w:rsidR="00630420">
        <w:rPr>
          <w:sz w:val="26"/>
          <w:szCs w:val="26"/>
          <w:lang w:val="ru-RU" w:eastAsia="en-US"/>
        </w:rPr>
        <w:t xml:space="preserve">ктронного </w:t>
      </w:r>
      <w:r w:rsidR="0097717C">
        <w:rPr>
          <w:sz w:val="26"/>
          <w:szCs w:val="26"/>
          <w:lang w:val="ru-RU" w:eastAsia="en-US"/>
        </w:rPr>
        <w:t>в</w:t>
      </w:r>
      <w:r w:rsidR="00630420">
        <w:rPr>
          <w:sz w:val="26"/>
          <w:szCs w:val="26"/>
          <w:lang w:val="ru-RU" w:eastAsia="en-US"/>
        </w:rPr>
        <w:t>заимодействия (СМЭВ);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окумент,</w:t>
      </w:r>
      <w:r w:rsidRPr="00846814">
        <w:rPr>
          <w:spacing w:val="6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подтверждающий право заявителя на пребывание в</w:t>
      </w:r>
      <w:r w:rsidRPr="00846814">
        <w:rPr>
          <w:spacing w:val="3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Российской</w:t>
      </w:r>
      <w:r w:rsidRPr="00846814">
        <w:rPr>
          <w:spacing w:val="10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Федерации,</w:t>
      </w:r>
      <w:r w:rsidRPr="00846814">
        <w:rPr>
          <w:spacing w:val="10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документ(-ы),</w:t>
      </w:r>
      <w:r w:rsidRPr="00846814">
        <w:rPr>
          <w:spacing w:val="10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удостоверяющий(е)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личность</w:t>
      </w:r>
      <w:r w:rsidRPr="00846814">
        <w:rPr>
          <w:spacing w:val="10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реб</w:t>
      </w:r>
      <w:r w:rsidR="006304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 и</w:t>
      </w:r>
      <w:r w:rsidR="006304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подтверждающий(е)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законность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реб</w:t>
      </w:r>
      <w:r w:rsidR="006304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–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иностранного</w:t>
      </w:r>
      <w:r w:rsidR="006304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гражданина либо лица без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гражданства);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окумент,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подтверждающий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установление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опеки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(при</w:t>
      </w:r>
      <w:r w:rsidRPr="00846814">
        <w:rPr>
          <w:spacing w:val="-7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необходимости);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 xml:space="preserve">окумент психолого-медико-педагогической комиссии </w:t>
      </w:r>
      <w:r w:rsidRPr="00846814">
        <w:rPr>
          <w:spacing w:val="-1"/>
          <w:sz w:val="26"/>
          <w:szCs w:val="26"/>
          <w:lang w:val="ru-RU" w:eastAsia="en-US"/>
        </w:rPr>
        <w:t>(при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необходимости);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5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</w:t>
      </w:r>
      <w:r w:rsidR="00630420">
        <w:rPr>
          <w:sz w:val="26"/>
          <w:szCs w:val="26"/>
          <w:lang w:val="ru-RU" w:eastAsia="en-US"/>
        </w:rPr>
        <w:t xml:space="preserve">кумент, </w:t>
      </w:r>
      <w:r w:rsidRPr="00846814">
        <w:rPr>
          <w:sz w:val="26"/>
          <w:szCs w:val="26"/>
          <w:lang w:val="ru-RU" w:eastAsia="en-US"/>
        </w:rPr>
        <w:t>подтверждающий</w:t>
      </w:r>
      <w:r w:rsidR="006304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потребность</w:t>
      </w:r>
      <w:r w:rsidR="006304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обучении</w:t>
      </w:r>
      <w:r w:rsidR="00630420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группе оздоровительной направленности (при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необходимости);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6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окумент,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подтверждающий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наличие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специальные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меры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поддержки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(гарантии)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отдельных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категорий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граждан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семей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необходимости);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7</w:t>
      </w:r>
      <w:r w:rsidR="00630420">
        <w:rPr>
          <w:sz w:val="26"/>
          <w:szCs w:val="26"/>
          <w:lang w:val="ru-RU" w:eastAsia="en-US"/>
        </w:rPr>
        <w:t>)</w:t>
      </w:r>
      <w:r w:rsidRPr="00846814">
        <w:rPr>
          <w:sz w:val="26"/>
          <w:szCs w:val="26"/>
          <w:lang w:val="ru-RU" w:eastAsia="en-US"/>
        </w:rPr>
        <w:t xml:space="preserve"> </w:t>
      </w:r>
      <w:r w:rsidR="00630420">
        <w:rPr>
          <w:sz w:val="26"/>
          <w:szCs w:val="26"/>
          <w:lang w:val="ru-RU" w:eastAsia="en-US"/>
        </w:rPr>
        <w:t>д</w:t>
      </w:r>
      <w:r w:rsidRPr="00846814">
        <w:rPr>
          <w:sz w:val="26"/>
          <w:szCs w:val="26"/>
          <w:lang w:val="ru-RU" w:eastAsia="en-US"/>
        </w:rPr>
        <w:t>окумент,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содержащий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сведения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пребывания,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фактического проживания реб</w:t>
      </w:r>
      <w:r w:rsidR="006304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 (при отсутствии свидетельства о регистрации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реб</w:t>
      </w:r>
      <w:r w:rsidR="00630420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жительства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пребывания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закрепленной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территории).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6.2. В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заявлении,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поданном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также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указывается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один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из следующих способов направления результата предоставления муниципальной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услуги:</w:t>
      </w:r>
    </w:p>
    <w:p w:rsidR="00630420" w:rsidRDefault="00630420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форме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уведомления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телефону,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электронной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почте;</w:t>
      </w:r>
    </w:p>
    <w:p w:rsidR="00630420" w:rsidRDefault="00630420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- н</w:t>
      </w:r>
      <w:r w:rsidR="00846814" w:rsidRPr="00846814">
        <w:rPr>
          <w:sz w:val="26"/>
          <w:szCs w:val="26"/>
          <w:lang w:val="ru-RU" w:eastAsia="en-US"/>
        </w:rPr>
        <w:t>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бумажном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носителе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виде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распечатанного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экземпляра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электронного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документа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органе, образовательной организации или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многофункциональном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центре,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и/или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высланного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почтовому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адресу,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указанному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>
        <w:rPr>
          <w:spacing w:val="-4"/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заявлении.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6.3. Дополнительно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может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получить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оформлении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7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поданному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7. Исчерпывающий перечень документов, необходимых в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соответствии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="00630420">
        <w:rPr>
          <w:bCs/>
          <w:spacing w:val="-5"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с</w:t>
      </w:r>
      <w:r w:rsidR="00630420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нормативными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правовыми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актами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для</w:t>
      </w:r>
      <w:r w:rsidRPr="00846814">
        <w:rPr>
          <w:bCs/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 xml:space="preserve">предоставления муниципальной услуги, </w:t>
      </w:r>
      <w:r w:rsidRPr="00846814">
        <w:rPr>
          <w:bCs/>
          <w:sz w:val="26"/>
          <w:szCs w:val="26"/>
          <w:lang w:val="ru-RU" w:eastAsia="en-US"/>
        </w:rPr>
        <w:lastRenderedPageBreak/>
        <w:t>которые находятся в распоряжении государственных</w:t>
      </w:r>
      <w:r w:rsidRPr="00846814">
        <w:rPr>
          <w:bCs/>
          <w:spacing w:val="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органов,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органов</w:t>
      </w:r>
      <w:r w:rsidRPr="00846814">
        <w:rPr>
          <w:bCs/>
          <w:spacing w:val="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местного</w:t>
      </w:r>
      <w:r w:rsidRPr="00846814">
        <w:rPr>
          <w:bCs/>
          <w:spacing w:val="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самоуправления</w:t>
      </w:r>
      <w:r w:rsidRPr="00846814">
        <w:rPr>
          <w:bCs/>
          <w:spacing w:val="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</w:t>
      </w:r>
      <w:r w:rsidRPr="00846814">
        <w:rPr>
          <w:bCs/>
          <w:spacing w:val="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иных</w:t>
      </w:r>
      <w:r w:rsidRPr="00846814">
        <w:rPr>
          <w:bCs/>
          <w:spacing w:val="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органов, участвующих в предоставлении государственных или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 xml:space="preserve">муниципальных услуг, и которые заявитель вправе представить, а также способы </w:t>
      </w:r>
      <w:r w:rsidR="00630420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 xml:space="preserve">их получения заявителями, в том числе в электронной форме, порядок </w:t>
      </w:r>
      <w:r w:rsidR="00630420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их представления</w:t>
      </w:r>
      <w:r w:rsidR="00630420">
        <w:rPr>
          <w:bCs/>
          <w:sz w:val="26"/>
          <w:szCs w:val="26"/>
          <w:lang w:val="ru-RU" w:eastAsia="en-US"/>
        </w:rPr>
        <w:t>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7.1. Перечень документов и сведений, необходимых в соответствии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630420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нормативными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актами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находятся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распоряжении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самоуправления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организаций,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участвующих</w:t>
      </w:r>
      <w:r w:rsidRPr="00846814">
        <w:rPr>
          <w:spacing w:val="7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предоставлении государственных или муниципальных услуг 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случае обращения:</w:t>
      </w:r>
    </w:p>
    <w:p w:rsidR="00630420" w:rsidRDefault="00630420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свидетельство о рождении реб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нка, выданное на территории Российской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Федерации;</w:t>
      </w:r>
    </w:p>
    <w:p w:rsidR="00630420" w:rsidRDefault="00630420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свидетельство о регистрации реб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нка по месту жительства или по месту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пребывания на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закрепленной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территории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или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документы,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содержащие сведения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о месте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пребывания,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месте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фактического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проживания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реб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нка.</w:t>
      </w:r>
    </w:p>
    <w:p w:rsidR="00630420" w:rsidRDefault="00846814" w:rsidP="00630420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7.2. 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 запрещается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требовать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630420">
        <w:rPr>
          <w:spacing w:val="-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от заявителя: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7.2.1. Представления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действий,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предусмотрено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нормативными</w:t>
      </w:r>
      <w:r w:rsidRPr="00846814">
        <w:rPr>
          <w:spacing w:val="5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правовыми</w:t>
      </w:r>
      <w:r w:rsidRPr="00846814">
        <w:rPr>
          <w:spacing w:val="12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актами,</w:t>
      </w:r>
      <w:r w:rsidRPr="00846814">
        <w:rPr>
          <w:spacing w:val="12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регулирующими</w:t>
      </w:r>
      <w:r w:rsidRPr="00846814">
        <w:rPr>
          <w:spacing w:val="12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отношения,</w:t>
      </w:r>
      <w:r w:rsidRPr="00846814">
        <w:rPr>
          <w:spacing w:val="12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возникающие 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связи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630420">
        <w:rPr>
          <w:spacing w:val="-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предоставлением муниципальной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7.2.2.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846814">
          <w:rPr>
            <w:sz w:val="26"/>
            <w:szCs w:val="26"/>
            <w:lang w:val="ru-RU" w:eastAsia="en-US"/>
          </w:rPr>
          <w:t>частью 1 статьи 1</w:t>
        </w:r>
      </w:hyperlink>
      <w:r w:rsidRPr="00846814">
        <w:rPr>
          <w:sz w:val="26"/>
          <w:szCs w:val="26"/>
          <w:lang w:val="ru-RU" w:eastAsia="en-US"/>
        </w:rPr>
        <w:t xml:space="preserve"> Федерального закона от 27.07.2010 </w:t>
      </w:r>
      <w:r w:rsidR="007B3EDE">
        <w:rPr>
          <w:sz w:val="26"/>
          <w:szCs w:val="26"/>
          <w:lang w:val="ru-RU" w:eastAsia="en-US"/>
        </w:rPr>
        <w:t>№</w:t>
      </w:r>
      <w:r w:rsidRPr="00846814">
        <w:rPr>
          <w:sz w:val="26"/>
          <w:szCs w:val="26"/>
          <w:lang w:val="ru-RU" w:eastAsia="en-US"/>
        </w:rPr>
        <w:t xml:space="preserve"> 210-ФЗ </w:t>
      </w:r>
      <w:r w:rsidR="007B3EDE">
        <w:rPr>
          <w:sz w:val="26"/>
          <w:szCs w:val="26"/>
          <w:lang w:val="ru-RU" w:eastAsia="en-US"/>
        </w:rPr>
        <w:t>«</w:t>
      </w:r>
      <w:r w:rsidRPr="00846814">
        <w:rPr>
          <w:sz w:val="26"/>
          <w:szCs w:val="26"/>
          <w:lang w:val="ru-RU" w:eastAsia="en-US"/>
        </w:rPr>
        <w:t>Об организации предоставления госуда</w:t>
      </w:r>
      <w:r w:rsidR="007B3EDE">
        <w:rPr>
          <w:sz w:val="26"/>
          <w:szCs w:val="26"/>
          <w:lang w:val="ru-RU" w:eastAsia="en-US"/>
        </w:rPr>
        <w:t>рственных и муниципальных услуг»</w:t>
      </w:r>
      <w:r w:rsidRPr="00846814">
        <w:rPr>
          <w:sz w:val="26"/>
          <w:szCs w:val="26"/>
          <w:lang w:val="ru-RU" w:eastAsia="en-US"/>
        </w:rPr>
        <w:t xml:space="preserve">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97717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за исключением документов, включенных в определённый </w:t>
      </w:r>
      <w:hyperlink r:id="rId16" w:history="1">
        <w:r w:rsidRPr="00846814">
          <w:rPr>
            <w:sz w:val="26"/>
            <w:szCs w:val="26"/>
            <w:lang w:val="ru-RU" w:eastAsia="en-US"/>
          </w:rPr>
          <w:t>частью 6 статьи 7</w:t>
        </w:r>
      </w:hyperlink>
      <w:r w:rsidRPr="00846814">
        <w:rPr>
          <w:sz w:val="26"/>
          <w:szCs w:val="26"/>
          <w:lang w:val="ru-RU" w:eastAsia="en-US"/>
        </w:rPr>
        <w:t xml:space="preserve"> Федерального закона </w:t>
      </w:r>
      <w:r w:rsidR="007B3EDE" w:rsidRPr="007B3EDE">
        <w:rPr>
          <w:sz w:val="26"/>
          <w:szCs w:val="26"/>
          <w:lang w:val="ru-RU" w:eastAsia="en-US"/>
        </w:rPr>
        <w:t xml:space="preserve">от 27.07.2010 № 210-ФЗ «Об организации предоставления государственных и муниципальных услуг» </w:t>
      </w:r>
      <w:r w:rsidRPr="00846814">
        <w:rPr>
          <w:sz w:val="26"/>
          <w:szCs w:val="26"/>
          <w:lang w:val="ru-RU" w:eastAsia="en-US"/>
        </w:rPr>
        <w:t>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7.2.3.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97717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указанные в </w:t>
      </w:r>
      <w:hyperlink r:id="rId17" w:history="1">
        <w:r w:rsidRPr="00846814">
          <w:rPr>
            <w:sz w:val="26"/>
            <w:szCs w:val="26"/>
            <w:lang w:val="ru-RU" w:eastAsia="en-US"/>
          </w:rPr>
          <w:t>части 1 статьи 9</w:t>
        </w:r>
      </w:hyperlink>
      <w:r w:rsidRPr="00846814">
        <w:rPr>
          <w:sz w:val="26"/>
          <w:szCs w:val="26"/>
          <w:lang w:val="ru-RU" w:eastAsia="en-US"/>
        </w:rPr>
        <w:t xml:space="preserve"> Федерального закона </w:t>
      </w:r>
      <w:r w:rsidR="007B3EDE" w:rsidRPr="007B3EDE">
        <w:rPr>
          <w:sz w:val="26"/>
          <w:szCs w:val="26"/>
          <w:lang w:val="ru-RU" w:eastAsia="en-US"/>
        </w:rPr>
        <w:t xml:space="preserve">от 27.07.2010 № 210-ФЗ </w:t>
      </w:r>
      <w:r w:rsidR="0097717C">
        <w:rPr>
          <w:sz w:val="26"/>
          <w:szCs w:val="26"/>
          <w:lang w:val="ru-RU" w:eastAsia="en-US"/>
        </w:rPr>
        <w:br/>
      </w:r>
      <w:r w:rsidR="007B3EDE" w:rsidRPr="007B3EDE">
        <w:rPr>
          <w:sz w:val="26"/>
          <w:szCs w:val="26"/>
          <w:lang w:val="ru-RU" w:eastAsia="en-US"/>
        </w:rPr>
        <w:t>«Об организации предоставления государственных и муниципальных услуг»</w:t>
      </w:r>
      <w:r w:rsidRPr="00846814">
        <w:rPr>
          <w:sz w:val="26"/>
          <w:szCs w:val="26"/>
          <w:lang w:val="ru-RU" w:eastAsia="en-US"/>
        </w:rPr>
        <w:t>.</w:t>
      </w:r>
    </w:p>
    <w:p w:rsidR="007B3EDE" w:rsidRPr="0097717C" w:rsidRDefault="00846814" w:rsidP="0097717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lang w:val="ru-RU"/>
        </w:rPr>
      </w:pPr>
      <w:r w:rsidRPr="00846814">
        <w:rPr>
          <w:sz w:val="26"/>
          <w:szCs w:val="26"/>
          <w:lang w:val="ru-RU" w:eastAsia="en-US"/>
        </w:rPr>
        <w:t>7.2.4. Представления</w:t>
      </w:r>
      <w:r w:rsidRPr="00846814">
        <w:rPr>
          <w:spacing w:val="5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</w:t>
      </w:r>
      <w:r w:rsidRPr="00846814">
        <w:rPr>
          <w:spacing w:val="5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6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информации,</w:t>
      </w:r>
      <w:r w:rsidRPr="00846814">
        <w:rPr>
          <w:spacing w:val="5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которые</w:t>
      </w:r>
      <w:r w:rsidRPr="00846814">
        <w:rPr>
          <w:spacing w:val="6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5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соответствии</w:t>
      </w:r>
      <w:r w:rsidR="007B3EDE">
        <w:rPr>
          <w:spacing w:val="-67"/>
          <w:sz w:val="26"/>
          <w:szCs w:val="26"/>
          <w:lang w:val="ru-RU" w:eastAsia="en-US"/>
        </w:rPr>
        <w:t xml:space="preserve"> </w:t>
      </w:r>
      <w:r w:rsidR="007B3EDE">
        <w:rPr>
          <w:spacing w:val="-67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нормативными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актами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Российской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Ханты-</w:t>
      </w:r>
      <w:r w:rsidR="0097717C">
        <w:rPr>
          <w:sz w:val="26"/>
          <w:szCs w:val="26"/>
          <w:lang w:val="ru-RU" w:eastAsia="en-US"/>
        </w:rPr>
        <w:t>М</w:t>
      </w:r>
      <w:r w:rsidRPr="00846814">
        <w:rPr>
          <w:sz w:val="26"/>
          <w:szCs w:val="26"/>
          <w:lang w:val="ru-RU" w:eastAsia="en-US"/>
        </w:rPr>
        <w:t xml:space="preserve">ансийского автономного округа </w:t>
      </w:r>
      <w:r w:rsidR="007B3EDE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Югры,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актами</w:t>
      </w:r>
      <w:r w:rsidRPr="00846814">
        <w:rPr>
          <w:spacing w:val="10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администрации Сургутского района находятся в распоряжении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предоставляющих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муниципальную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услугу,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самоуправления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lastRenderedPageBreak/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(или)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подведомственных государственным органам и органам местного самоуправления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организаций, участвующих в предоставлении муниципальных услуг, за</w:t>
      </w:r>
      <w:r w:rsidRPr="00846814">
        <w:rPr>
          <w:spacing w:val="4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исключением</w:t>
      </w:r>
      <w:r w:rsidRPr="00846814">
        <w:rPr>
          <w:spacing w:val="4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указанных</w:t>
      </w:r>
      <w:r w:rsidRPr="00846814">
        <w:rPr>
          <w:spacing w:val="4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4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6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статьи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7</w:t>
      </w:r>
      <w:r w:rsidRPr="00846814">
        <w:rPr>
          <w:spacing w:val="4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Федерального</w:t>
      </w:r>
      <w:r w:rsidRPr="00846814">
        <w:rPr>
          <w:spacing w:val="4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закона</w:t>
      </w:r>
      <w:r w:rsidR="007B3EDE" w:rsidRPr="007B3EDE">
        <w:rPr>
          <w:lang w:val="ru-RU"/>
        </w:rPr>
        <w:t xml:space="preserve"> </w:t>
      </w:r>
      <w:r w:rsidR="0097717C">
        <w:rPr>
          <w:lang w:val="ru-RU"/>
        </w:rPr>
        <w:br/>
      </w:r>
      <w:r w:rsidR="007B3EDE" w:rsidRPr="007B3EDE">
        <w:rPr>
          <w:sz w:val="26"/>
          <w:szCs w:val="26"/>
          <w:lang w:val="ru-RU" w:eastAsia="en-US"/>
        </w:rPr>
        <w:t>от 27.07.2010 № 210-ФЗ «Об организации предоставления государственных и муниципальных услуг»</w:t>
      </w:r>
      <w:r w:rsidR="007B3EDE">
        <w:rPr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7.2.5. Представления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отсутствие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(или)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недостоверность которых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указывались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первоначальном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 необходимых для предоставления муниципальной услуги,</w:t>
      </w:r>
      <w:r w:rsidRPr="00846814">
        <w:rPr>
          <w:spacing w:val="12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либо</w:t>
      </w:r>
      <w:r w:rsidRPr="00846814">
        <w:rPr>
          <w:spacing w:val="121"/>
          <w:sz w:val="26"/>
          <w:szCs w:val="26"/>
          <w:lang w:val="ru-RU" w:eastAsia="en-US"/>
        </w:rPr>
        <w:t xml:space="preserve"> </w:t>
      </w:r>
      <w:r w:rsidR="007B3EDE">
        <w:rPr>
          <w:spacing w:val="12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предоставлении муниципальной услуги, за исключением следующих случаев: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а) изменение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требований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нормативных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правовых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касающихся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 муниципальной услуги, после первоначальной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подачи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7B3EDE">
        <w:rPr>
          <w:spacing w:val="-2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 муниципальной услуги;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б) наличие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ошибок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документах,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первоначального отказа в 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 документов, необходимых для предоставления муниципальной услуги, либо в предоставлении 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включенных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представленный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ранее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комплект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документов;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в) истечение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срока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изменение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первоначального отказа в 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 документов, необходимых для 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услуги, либо в предоставлении 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услуги;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г) выявление документально подтвержденного факта (признаков) ошибочного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противоправного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(бездействия)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должностного</w:t>
      </w:r>
      <w:r w:rsidRPr="00846814">
        <w:rPr>
          <w:spacing w:val="7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B3EDE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 органа, служащего, работника образовательной организации, работника многофункционального центра,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предусмотренной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частью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1.1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статьи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16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закона </w:t>
      </w:r>
      <w:r w:rsidR="007B3EDE" w:rsidRPr="007B3EDE">
        <w:rPr>
          <w:sz w:val="26"/>
          <w:szCs w:val="26"/>
          <w:lang w:val="ru-RU" w:eastAsia="en-US"/>
        </w:rPr>
        <w:t>от 27.07.2010 № 210-ФЗ «Об организации предоставления государственных и муниципальных услуг»</w:t>
      </w:r>
      <w:r w:rsidRPr="00846814">
        <w:rPr>
          <w:sz w:val="26"/>
          <w:szCs w:val="26"/>
          <w:lang w:val="ru-RU" w:eastAsia="en-US"/>
        </w:rPr>
        <w:t>, при первоначальном отказе в 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 документов, 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 предоставления муниципальной услуги, либо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предоставлении муниципальной услуги, о чем в письменном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виде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подписью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руководителя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7B3EDE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</w:t>
      </w:r>
      <w:r w:rsidRPr="00846814">
        <w:rPr>
          <w:spacing w:val="1"/>
          <w:sz w:val="26"/>
          <w:szCs w:val="26"/>
          <w:lang w:val="ru-RU" w:eastAsia="en-US"/>
        </w:rPr>
        <w:t xml:space="preserve"> руководителя образовательной организации, </w:t>
      </w:r>
      <w:r w:rsidRPr="00846814">
        <w:rPr>
          <w:sz w:val="26"/>
          <w:szCs w:val="26"/>
          <w:lang w:val="ru-RU" w:eastAsia="en-US"/>
        </w:rPr>
        <w:t>руководителя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 центра при первоначальном отказе в 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 документов,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 для предоставления муниципальной услуги, либо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руководителя</w:t>
      </w:r>
      <w:r w:rsidRPr="00846814">
        <w:rPr>
          <w:spacing w:val="3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организации,</w:t>
      </w:r>
      <w:r w:rsidRPr="00846814">
        <w:rPr>
          <w:spacing w:val="3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предусмотренной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частью</w:t>
      </w:r>
      <w:r w:rsidRPr="00846814">
        <w:rPr>
          <w:spacing w:val="3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1.1</w:t>
      </w:r>
      <w:r w:rsidRPr="00846814">
        <w:rPr>
          <w:spacing w:val="4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статьи</w:t>
      </w:r>
      <w:r w:rsidRPr="00846814">
        <w:rPr>
          <w:spacing w:val="3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16</w:t>
      </w:r>
      <w:r w:rsidRPr="00846814">
        <w:rPr>
          <w:spacing w:val="4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Федерального закона</w:t>
      </w:r>
      <w:r w:rsidR="007B3EDE" w:rsidRPr="007B3EDE">
        <w:rPr>
          <w:lang w:val="ru-RU"/>
        </w:rPr>
        <w:t xml:space="preserve"> </w:t>
      </w:r>
      <w:r w:rsidR="0097717C">
        <w:rPr>
          <w:lang w:val="ru-RU"/>
        </w:rPr>
        <w:br/>
      </w:r>
      <w:r w:rsidR="007B3EDE" w:rsidRPr="007B3EDE">
        <w:rPr>
          <w:sz w:val="26"/>
          <w:szCs w:val="26"/>
          <w:lang w:val="ru-RU" w:eastAsia="en-US"/>
        </w:rPr>
        <w:t>от 27.07.2010 № 210-ФЗ «Об организации предоставления государственных и муниципальных услуг»</w:t>
      </w:r>
      <w:r w:rsidRPr="00846814">
        <w:rPr>
          <w:sz w:val="26"/>
          <w:szCs w:val="26"/>
          <w:lang w:val="ru-RU" w:eastAsia="en-US"/>
        </w:rPr>
        <w:t>,</w:t>
      </w:r>
      <w:r w:rsidR="007B3EDE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уведомляется</w:t>
      </w:r>
      <w:r w:rsidR="007B3EDE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заявитель,</w:t>
      </w:r>
      <w:r w:rsidR="007B3EDE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а также приносятся извинения </w:t>
      </w:r>
      <w:r w:rsidR="0097717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доставленные неудобства.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 xml:space="preserve">7.2.6. Предоставления на бумажном носителе документов и информации, электронные образы которых ранее были заверены в соответствии </w:t>
      </w:r>
      <w:r w:rsidRPr="00846814">
        <w:rPr>
          <w:rFonts w:eastAsia="Calibri"/>
          <w:color w:val="000000"/>
          <w:sz w:val="26"/>
          <w:szCs w:val="26"/>
          <w:lang w:val="ru-RU" w:eastAsia="en-US"/>
        </w:rPr>
        <w:t>с пунктом 7.2 части 1 статьи 16</w:t>
      </w:r>
      <w:r w:rsidRPr="00846814">
        <w:rPr>
          <w:color w:val="000000"/>
          <w:sz w:val="26"/>
          <w:szCs w:val="26"/>
          <w:lang w:val="ru-RU" w:eastAsia="en-US"/>
        </w:rPr>
        <w:t xml:space="preserve"> Федерального</w:t>
      </w:r>
      <w:r w:rsidRPr="00846814">
        <w:rPr>
          <w:color w:val="000000"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color w:val="000000"/>
          <w:sz w:val="26"/>
          <w:szCs w:val="26"/>
          <w:lang w:val="ru-RU" w:eastAsia="en-US"/>
        </w:rPr>
        <w:t xml:space="preserve">закона </w:t>
      </w:r>
      <w:r w:rsidR="007B3EDE" w:rsidRPr="007B3EDE">
        <w:rPr>
          <w:color w:val="000000"/>
          <w:sz w:val="26"/>
          <w:szCs w:val="26"/>
          <w:lang w:val="ru-RU" w:eastAsia="en-US"/>
        </w:rPr>
        <w:t>от 27.07.2010 № 210-ФЗ «Об организации предоставления государственных и муниципальных услуг»</w:t>
      </w:r>
      <w:r w:rsidRPr="00846814">
        <w:rPr>
          <w:rFonts w:eastAsia="Calibri"/>
          <w:color w:val="000000"/>
          <w:sz w:val="26"/>
          <w:szCs w:val="26"/>
          <w:lang w:val="ru-RU" w:eastAsia="en-US"/>
        </w:rPr>
        <w:t xml:space="preserve">, за исключением случаев, </w:t>
      </w:r>
      <w:r w:rsidRPr="00846814">
        <w:rPr>
          <w:rFonts w:eastAsia="Calibri"/>
          <w:sz w:val="26"/>
          <w:szCs w:val="26"/>
          <w:lang w:val="ru-RU" w:eastAsia="en-US"/>
        </w:rPr>
        <w:t>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8. Исчерпывающий перечень оснований для отказа в при</w:t>
      </w:r>
      <w:r w:rsidR="007B3EDE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ме документов,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необходимых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для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="007B3EDE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</w:t>
      </w:r>
      <w:r w:rsidR="007B3EDE">
        <w:rPr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8.1. Основания 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отказа в при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 документов, необходимых для 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 при предоставлении заявления на бумажном носителе, не предусмотрены.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 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lastRenderedPageBreak/>
        <w:t xml:space="preserve">9. Исчерпывающий перечень оснований для приостановления или отказа </w:t>
      </w:r>
      <w:r w:rsidR="007B3EDE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предоставлении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="007B3EDE">
        <w:rPr>
          <w:bCs/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9.1. Оснований для</w:t>
      </w:r>
      <w:r w:rsidR="007B3EDE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приостановления предоставления муниципальной услуги </w:t>
      </w:r>
      <w:r w:rsidR="007B3EDE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не предусмотрено.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9.2. Основаниями для отказа в предоставлении муниципальной услуги являются:</w:t>
      </w:r>
      <w:bookmarkStart w:id="2" w:name="sub_4160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а) в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промежуточного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постановка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учёт детей, подлежащих обучению по образовательным программам дошкольного образования:</w:t>
      </w:r>
      <w:bookmarkEnd w:id="2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непредставление документов, обязанность по представлению которых возложена на заявителя;</w:t>
      </w:r>
      <w:bookmarkStart w:id="3" w:name="sub_4161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б) в части направления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в </w:t>
      </w:r>
      <w:r w:rsidRPr="00846814">
        <w:rPr>
          <w:sz w:val="26"/>
          <w:szCs w:val="26"/>
          <w:lang w:val="ru-RU" w:eastAsia="en-US"/>
        </w:rPr>
        <w:t>образовательные организации детей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на обучение </w:t>
      </w:r>
      <w:r w:rsidR="007B3EDE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по образовательным программам дошкольного образования:</w:t>
      </w:r>
      <w:bookmarkEnd w:id="3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отсутствие свободных мест в образовательных организациях, за исключением случаев, предусмотренных </w:t>
      </w:r>
      <w:hyperlink r:id="rId18" w:history="1">
        <w:r w:rsidRPr="00846814">
          <w:rPr>
            <w:sz w:val="26"/>
            <w:szCs w:val="26"/>
            <w:lang w:val="ru-RU" w:eastAsia="en-US"/>
          </w:rPr>
          <w:t>статьёй 88</w:t>
        </w:r>
      </w:hyperlink>
      <w:r w:rsidRPr="00846814">
        <w:rPr>
          <w:sz w:val="26"/>
          <w:szCs w:val="26"/>
          <w:lang w:val="ru-RU" w:eastAsia="en-US"/>
        </w:rPr>
        <w:t xml:space="preserve"> Федерального закона от 29.12.2012 </w:t>
      </w:r>
      <w:r w:rsidR="007B3EDE">
        <w:rPr>
          <w:sz w:val="26"/>
          <w:szCs w:val="26"/>
          <w:lang w:val="ru-RU" w:eastAsia="en-US"/>
        </w:rPr>
        <w:t>№</w:t>
      </w:r>
      <w:r w:rsidRPr="00846814">
        <w:rPr>
          <w:sz w:val="26"/>
          <w:szCs w:val="26"/>
          <w:lang w:val="ru-RU" w:eastAsia="en-US"/>
        </w:rPr>
        <w:t xml:space="preserve"> 273-ФЗ </w:t>
      </w:r>
      <w:r w:rsidR="007B3EDE">
        <w:rPr>
          <w:sz w:val="26"/>
          <w:szCs w:val="26"/>
          <w:lang w:val="ru-RU" w:eastAsia="en-US"/>
        </w:rPr>
        <w:br/>
        <w:t>«</w:t>
      </w:r>
      <w:r w:rsidRPr="00846814">
        <w:rPr>
          <w:sz w:val="26"/>
          <w:szCs w:val="26"/>
          <w:lang w:val="ru-RU" w:eastAsia="en-US"/>
        </w:rPr>
        <w:t>Об образовании в Российской Федерации</w:t>
      </w:r>
      <w:r w:rsidR="007B3EDE">
        <w:rPr>
          <w:sz w:val="26"/>
          <w:szCs w:val="26"/>
          <w:lang w:val="ru-RU" w:eastAsia="en-US"/>
        </w:rPr>
        <w:t>»</w:t>
      </w:r>
      <w:r w:rsidRPr="00846814">
        <w:rPr>
          <w:sz w:val="26"/>
          <w:szCs w:val="26"/>
          <w:lang w:val="ru-RU" w:eastAsia="en-US"/>
        </w:rPr>
        <w:t>.</w:t>
      </w:r>
      <w:bookmarkStart w:id="4" w:name="sub_133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9.3. В случае принятия решения об отказе в предоставлении муниципальной услуги по основаниям, предусмотренным </w:t>
      </w:r>
      <w:hyperlink w:anchor="sub_132" w:history="1">
        <w:r w:rsidRPr="00846814">
          <w:rPr>
            <w:sz w:val="26"/>
            <w:szCs w:val="26"/>
            <w:lang w:val="ru-RU" w:eastAsia="en-US"/>
          </w:rPr>
          <w:t xml:space="preserve">пунктом 9.2. </w:t>
        </w:r>
      </w:hyperlink>
      <w:r w:rsidRPr="00846814">
        <w:rPr>
          <w:sz w:val="26"/>
          <w:szCs w:val="26"/>
          <w:lang w:val="ru-RU" w:eastAsia="en-US"/>
        </w:rPr>
        <w:t xml:space="preserve">главы 2 настоящего </w:t>
      </w:r>
      <w:r w:rsidR="007B3EDE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 xml:space="preserve">дминистративного регламента, заявителю направляется уведомление по форме согласно </w:t>
      </w:r>
      <w:hyperlink w:anchor="sub_50" w:history="1">
        <w:r w:rsidRPr="00846814">
          <w:rPr>
            <w:sz w:val="26"/>
            <w:szCs w:val="26"/>
            <w:lang w:val="ru-RU" w:eastAsia="en-US"/>
          </w:rPr>
          <w:t>приложению 5</w:t>
        </w:r>
      </w:hyperlink>
      <w:r w:rsidRPr="00846814">
        <w:rPr>
          <w:sz w:val="26"/>
          <w:szCs w:val="26"/>
          <w:lang w:val="ru-RU" w:eastAsia="en-US"/>
        </w:rPr>
        <w:t xml:space="preserve"> к настоящему </w:t>
      </w:r>
      <w:r w:rsidR="007B3EDE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регламенту, с указанием причин отказа.</w:t>
      </w:r>
      <w:bookmarkEnd w:id="4"/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10. Перечень услуг, которые являются необходимыми и обязательными для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 услуги,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том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 xml:space="preserve">числе сведения о документе (документах), выдаваемом (выдаваемых) органами и организациями, участвующими </w:t>
      </w:r>
      <w:r w:rsidR="0097717C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 предоставлении муниципальной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="007B3EDE">
        <w:rPr>
          <w:bCs/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10.1 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обязательные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 предоставления муниципальной</w:t>
      </w:r>
      <w:r w:rsidRPr="00846814">
        <w:rPr>
          <w:spacing w:val="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отсутствуют.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11. Порядок, размер и основания взимания государственной пошлины или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иной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оплаты,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взимаемой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за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предоставление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 услуги</w:t>
      </w:r>
      <w:r w:rsidR="007B3EDE">
        <w:rPr>
          <w:bCs/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11.1. Предоставление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бесплатно.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12. Порядок, размер и основания взимания платы за предоставление услуг,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которые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являются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необходимыми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обязательными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для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="007B3EDE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услуги, включая информацию о методике расч</w:t>
      </w:r>
      <w:r w:rsidR="007B3ED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та размера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платы</w:t>
      </w:r>
      <w:r w:rsidR="007B3EDE">
        <w:rPr>
          <w:sz w:val="26"/>
          <w:szCs w:val="26"/>
          <w:lang w:val="ru-RU" w:eastAsia="en-US"/>
        </w:rPr>
        <w:t>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12.1. 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обязательные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отсутствуют.</w:t>
      </w:r>
    </w:p>
    <w:p w:rsidR="007B3EDE" w:rsidRDefault="00846814" w:rsidP="007B3ED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pacing w:val="-5"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13. Максимальный срок ожидания в очереди при подаче запроса </w:t>
      </w:r>
      <w:r w:rsidR="0097717C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о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таких </w:t>
      </w:r>
      <w:r w:rsidRPr="00846814">
        <w:rPr>
          <w:bCs/>
          <w:sz w:val="26"/>
          <w:szCs w:val="26"/>
          <w:lang w:val="ru-RU" w:eastAsia="en-US"/>
        </w:rPr>
        <w:t>услуг</w:t>
      </w:r>
      <w:r w:rsidR="007B3EDE">
        <w:rPr>
          <w:bCs/>
          <w:spacing w:val="-5"/>
          <w:sz w:val="26"/>
          <w:szCs w:val="26"/>
          <w:lang w:val="ru-RU" w:eastAsia="en-US"/>
        </w:rPr>
        <w:t>.</w:t>
      </w:r>
    </w:p>
    <w:p w:rsidR="00A017A2" w:rsidRDefault="00846814" w:rsidP="00A017A2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13.1. Максимальный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срок ожидания</w:t>
      </w:r>
      <w:r w:rsidRPr="00846814">
        <w:rPr>
          <w:spacing w:val="3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очереди</w:t>
      </w:r>
      <w:r w:rsidRPr="00846814">
        <w:rPr>
          <w:spacing w:val="3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3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подаче запроса </w:t>
      </w:r>
      <w:r w:rsidR="007B3EDE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промежуточного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5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55"/>
          <w:sz w:val="26"/>
          <w:szCs w:val="26"/>
          <w:lang w:val="ru-RU" w:eastAsia="en-US"/>
        </w:rPr>
        <w:t xml:space="preserve"> </w:t>
      </w:r>
      <w:r w:rsidR="00A017A2">
        <w:rPr>
          <w:spacing w:val="55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полномоченном</w:t>
      </w:r>
      <w:r w:rsidRPr="00846814">
        <w:rPr>
          <w:spacing w:val="5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органе</w:t>
      </w:r>
      <w:r w:rsidRPr="00846814">
        <w:rPr>
          <w:spacing w:val="5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5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многофункциональном</w:t>
      </w:r>
      <w:r w:rsidRPr="00846814">
        <w:rPr>
          <w:spacing w:val="5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центре</w:t>
      </w:r>
      <w:r w:rsidRPr="00846814">
        <w:rPr>
          <w:spacing w:val="5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составляет не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более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15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минут.</w:t>
      </w:r>
    </w:p>
    <w:p w:rsidR="00A017A2" w:rsidRDefault="00846814" w:rsidP="00A017A2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14. Срок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порядок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регистрации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запроса заявителя </w:t>
      </w:r>
      <w:r w:rsidRPr="00846814">
        <w:rPr>
          <w:bCs/>
          <w:sz w:val="26"/>
          <w:szCs w:val="26"/>
          <w:lang w:val="ru-RU" w:eastAsia="en-US"/>
        </w:rPr>
        <w:t>о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предоставлении</w:t>
      </w:r>
      <w:r w:rsidR="00A017A2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услуги и услуги, предоставляемой организацией, участвующей </w:t>
      </w:r>
      <w:r w:rsidR="00A017A2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предоставлении муниципальной услуги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том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числе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  <w:r w:rsidR="00A017A2">
        <w:rPr>
          <w:sz w:val="26"/>
          <w:szCs w:val="26"/>
          <w:lang w:val="ru-RU" w:eastAsia="en-US"/>
        </w:rPr>
        <w:t>.</w:t>
      </w:r>
    </w:p>
    <w:p w:rsidR="00A017A2" w:rsidRDefault="00846814" w:rsidP="00A017A2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14.1. Заявления о предоставлении муниципальной 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подлежат регистрации </w:t>
      </w:r>
      <w:r w:rsidR="00A017A2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</w:t>
      </w:r>
      <w:r w:rsidR="00A017A2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полномоченном органе, либо образовательной организации в течение 1 рабочего дня со дня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lastRenderedPageBreak/>
        <w:t>муниципальной услуги.</w:t>
      </w:r>
    </w:p>
    <w:p w:rsidR="00A017A2" w:rsidRDefault="00846814" w:rsidP="00A017A2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</w:t>
      </w:r>
      <w:hyperlink r:id="rId19" w:history="1">
        <w:r w:rsidRPr="00846814">
          <w:rPr>
            <w:sz w:val="26"/>
            <w:szCs w:val="26"/>
            <w:lang w:val="ru-RU" w:eastAsia="en-US"/>
          </w:rPr>
          <w:t>законодательством</w:t>
        </w:r>
      </w:hyperlink>
      <w:r w:rsidRPr="00846814">
        <w:rPr>
          <w:sz w:val="26"/>
          <w:szCs w:val="26"/>
          <w:lang w:val="ru-RU" w:eastAsia="en-US"/>
        </w:rPr>
        <w:t xml:space="preserve"> Российской Федерации о социальной защите инвалидов.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15.1. Местоположение административных зданий, в которых осуществляется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="00A017A2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также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выдача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результатов предоставления муниципальной 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 бумажном носителе, должно обеспечивать удобство для граждан с точки зрения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пешеходной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доступности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остановок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общественного транспорта.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 случае если имеется возможность организации стоянки (парковки) возле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здания (строения), в котором размещено помещение при</w:t>
      </w:r>
      <w:r w:rsidR="00160D8B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ма и выдачи результатов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организовывается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стоянка </w:t>
      </w:r>
      <w:r w:rsidRPr="00846814">
        <w:rPr>
          <w:spacing w:val="1"/>
          <w:sz w:val="26"/>
          <w:szCs w:val="26"/>
          <w:lang w:val="ru-RU" w:eastAsia="en-US"/>
        </w:rPr>
        <w:t>(</w:t>
      </w:r>
      <w:r w:rsidRPr="00846814">
        <w:rPr>
          <w:sz w:val="26"/>
          <w:szCs w:val="26"/>
          <w:lang w:val="ru-RU" w:eastAsia="en-US"/>
        </w:rPr>
        <w:t>парковка) для личного автомобильного транспорта заявителей.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пользование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стоянкой (парковкой)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заявителей плата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взимается.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Для парковки специальных автотранспортных средств инвалидов на стоянке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(парковке) выделяется не менее 10% мест (но не менее одного места)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бесплатной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парковки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транспортных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средств,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управляемых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инвалидами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I,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II групп, а также инвалидами III группы в порядке, установленном Правительством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Российской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Федерации,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6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транспортных</w:t>
      </w:r>
      <w:r w:rsidRPr="00846814">
        <w:rPr>
          <w:spacing w:val="6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средств,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перевозящих</w:t>
      </w:r>
      <w:r w:rsidRPr="00846814">
        <w:rPr>
          <w:spacing w:val="6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таких</w:t>
      </w:r>
      <w:r w:rsidRPr="00846814">
        <w:rPr>
          <w:spacing w:val="6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инвалидов 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(или) детей-инвалидов.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 целях обеспечения беспрепятственного доступа заявителей, в том числе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передвигающихся на инвалидных колясках, вход в здание и помещения, в которых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муниципальная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услуга,</w:t>
      </w:r>
      <w:r w:rsidRPr="00846814">
        <w:rPr>
          <w:spacing w:val="7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оборудуются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пандусами,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поручнями,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тактильными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(контрастными)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предупреждающими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элементами, иными специальными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D84F03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социальной защите инвалидов.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15.2. </w:t>
      </w:r>
      <w:bookmarkStart w:id="5" w:name="sub_191"/>
      <w:r w:rsidRPr="00846814">
        <w:rPr>
          <w:rFonts w:eastAsia="Calibri"/>
          <w:sz w:val="26"/>
          <w:szCs w:val="26"/>
          <w:lang w:val="ru-RU"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  <w:bookmarkEnd w:id="5"/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Входы и выходы из помещения для предоставления муниципальной услуги оборудуются: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пандусами, расширенными проходами, тактильными полосами на пути инвалидов, позволяющими обеспечить беспрепятственный доступ инвалидов;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соответствующими указателями и автономными источниками бесперебойного питания;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контактной маркировкой ступеней по пути движения;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информационной мнемосхемой (тактильной схемой движения);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тактильными табличками с надписями, дублированными шрифтом Брайля.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Лестницы, находящиеся по пути движения и помещения для предоставления муниципальной услуги оборудуются: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тактильными полосками;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контактной маркировкой крайних ступеней;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lastRenderedPageBreak/>
        <w:t xml:space="preserve">- поручнями с двух сторон с тактильными полосками, нанесёнными на поручни, </w:t>
      </w:r>
      <w:r w:rsidR="00D84F03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с тактильно-выпуклым шрифтом и шрифтом Брайля с указанием этажа;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тактильными табличками с указанием этажей, дублированными шрифтом Брайля.</w:t>
      </w:r>
      <w:bookmarkStart w:id="6" w:name="sub_192"/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15.3. Зал ожидания должен соответствовать комфортным условиям нахождения для заявителя и соответствовать санитарно-эпидемиологическим правилам и нормативам.</w:t>
      </w:r>
      <w:bookmarkEnd w:id="6"/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15.4. Центральный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вход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здание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D84F03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должен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быть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оборудован</w:t>
      </w:r>
      <w:r w:rsidRPr="00846814">
        <w:rPr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табличкой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(вывеской),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содержащей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информацию: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наименование;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местонахождение и юридический адрес;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режим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работы;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график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при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ма;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номера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телефонов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справок.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Помещения,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которых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муниципальная услуга,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оснащаются: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противопожарной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системой</w:t>
      </w:r>
      <w:r w:rsidR="00846814" w:rsidRPr="00846814">
        <w:rPr>
          <w:spacing w:val="-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средствами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пожаротушения;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-67"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системой оповещения о возникновении чрезвычайной ситуации;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pacing w:val="-67"/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средствами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оказания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первой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медицинской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помощи;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туалетными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комнатами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посетителей.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15.5. Зал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ожидания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оборудуется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стульями,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скамьями,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количество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которых </w:t>
      </w:r>
      <w:r w:rsidRPr="00846814">
        <w:rPr>
          <w:spacing w:val="1"/>
          <w:sz w:val="26"/>
          <w:szCs w:val="26"/>
          <w:lang w:val="ru-RU" w:eastAsia="en-US"/>
        </w:rPr>
        <w:t>определяется</w:t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1"/>
          <w:sz w:val="26"/>
          <w:szCs w:val="26"/>
          <w:lang w:val="ru-RU" w:eastAsia="en-US"/>
        </w:rPr>
        <w:t>исходя</w:t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1"/>
          <w:sz w:val="26"/>
          <w:szCs w:val="26"/>
          <w:lang w:val="ru-RU" w:eastAsia="en-US"/>
        </w:rPr>
        <w:t>из</w:t>
      </w:r>
      <w:r w:rsidRPr="00846814">
        <w:rPr>
          <w:sz w:val="26"/>
          <w:szCs w:val="26"/>
          <w:lang w:val="ru-RU" w:eastAsia="en-US"/>
        </w:rPr>
        <w:t xml:space="preserve"> фактической </w:t>
      </w:r>
      <w:r w:rsidRPr="00846814">
        <w:rPr>
          <w:spacing w:val="1"/>
          <w:sz w:val="26"/>
          <w:szCs w:val="26"/>
          <w:lang w:val="ru-RU" w:eastAsia="en-US"/>
        </w:rPr>
        <w:t>нагрузки</w:t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1"/>
          <w:sz w:val="26"/>
          <w:szCs w:val="26"/>
          <w:lang w:val="ru-RU" w:eastAsia="en-US"/>
        </w:rPr>
        <w:t>и</w:t>
      </w:r>
      <w:r w:rsidRPr="00846814">
        <w:rPr>
          <w:sz w:val="26"/>
          <w:szCs w:val="26"/>
          <w:lang w:val="ru-RU" w:eastAsia="en-US"/>
        </w:rPr>
        <w:t xml:space="preserve"> возможностей для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D84F03">
        <w:rPr>
          <w:spacing w:val="-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их размещения 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помещении,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 также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информационными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стендами.</w:t>
      </w:r>
      <w:bookmarkStart w:id="7" w:name="sub_195"/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15.6. Размещение и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</w:t>
      </w:r>
      <w:bookmarkEnd w:id="7"/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15.7. Места для заполнения заявлений оборудуются стульями, столами (стойками),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бланками заявлений,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письменными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принадлежностями.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15.8. Места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="00D84F03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оборудуются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табличками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(вывесками)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указанием: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номера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кабинета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наименования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отдела;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фамилии,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имени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отчества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(последнее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–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наличии),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должности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ответственного лица за при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м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документов;</w:t>
      </w:r>
    </w:p>
    <w:p w:rsidR="00D84F03" w:rsidRDefault="00D84F03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графика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val="ru-RU" w:eastAsia="en-US"/>
        </w:rPr>
        <w:t>приё</w:t>
      </w:r>
      <w:r w:rsidR="00846814" w:rsidRPr="00846814">
        <w:rPr>
          <w:sz w:val="26"/>
          <w:szCs w:val="26"/>
          <w:lang w:val="ru-RU" w:eastAsia="en-US"/>
        </w:rPr>
        <w:t>ма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заявителей.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15.9. Рабочее место каждого ответственного лица за прием документов, должно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быть оборудовано персональным компьютером с возможностью доступа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97717C">
        <w:rPr>
          <w:spacing w:val="-67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базам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данных,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печатающим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устройством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(принтером)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 копирующим устройством.</w:t>
      </w:r>
    </w:p>
    <w:p w:rsidR="00D84F03" w:rsidRPr="0097717C" w:rsidRDefault="00846814" w:rsidP="0097717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-68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Лицо,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ответственное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иметь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настольную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табличку</w:t>
      </w:r>
      <w:r w:rsidRPr="00846814">
        <w:rPr>
          <w:spacing w:val="41"/>
          <w:sz w:val="26"/>
          <w:szCs w:val="26"/>
          <w:lang w:val="ru-RU" w:eastAsia="en-US"/>
        </w:rPr>
        <w:t xml:space="preserve"> </w:t>
      </w:r>
      <w:r w:rsidR="00D84F03">
        <w:rPr>
          <w:spacing w:val="4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1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указанием</w:t>
      </w:r>
      <w:r w:rsidRPr="00846814">
        <w:rPr>
          <w:spacing w:val="11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фамилии,</w:t>
      </w:r>
      <w:r w:rsidRPr="00846814">
        <w:rPr>
          <w:spacing w:val="11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имени,</w:t>
      </w:r>
      <w:r w:rsidRPr="00846814">
        <w:rPr>
          <w:spacing w:val="11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отчества</w:t>
      </w:r>
      <w:r w:rsidRPr="00846814">
        <w:rPr>
          <w:spacing w:val="11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(последнее</w:t>
      </w:r>
      <w:r w:rsidRPr="00846814">
        <w:rPr>
          <w:spacing w:val="117"/>
          <w:sz w:val="26"/>
          <w:szCs w:val="26"/>
          <w:lang w:val="ru-RU" w:eastAsia="en-US"/>
        </w:rPr>
        <w:t xml:space="preserve"> </w:t>
      </w:r>
      <w:r w:rsidR="00D84F03">
        <w:rPr>
          <w:sz w:val="26"/>
          <w:szCs w:val="26"/>
          <w:lang w:val="ru-RU" w:eastAsia="en-US"/>
        </w:rPr>
        <w:t>–</w:t>
      </w:r>
      <w:r w:rsidRPr="00846814">
        <w:rPr>
          <w:spacing w:val="11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="00D84F03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наличии)</w:t>
      </w:r>
      <w:r w:rsidRPr="00846814">
        <w:rPr>
          <w:spacing w:val="-68"/>
          <w:sz w:val="26"/>
          <w:szCs w:val="26"/>
          <w:lang w:val="ru-RU" w:eastAsia="en-US"/>
        </w:rPr>
        <w:t xml:space="preserve"> </w:t>
      </w:r>
      <w:r w:rsidR="0097717C">
        <w:rPr>
          <w:spacing w:val="-68"/>
          <w:sz w:val="26"/>
          <w:szCs w:val="26"/>
          <w:lang w:val="ru-RU" w:eastAsia="en-US"/>
        </w:rPr>
        <w:t xml:space="preserve">                                                                        </w:t>
      </w:r>
      <w:r w:rsidR="0097717C">
        <w:rPr>
          <w:spacing w:val="-68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должности.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15.10.</w:t>
      </w:r>
      <w:r w:rsidR="00D84F03">
        <w:rPr>
          <w:rFonts w:eastAsia="Calibri"/>
          <w:sz w:val="26"/>
          <w:szCs w:val="26"/>
          <w:lang w:val="ru-RU" w:eastAsia="en-US"/>
        </w:rPr>
        <w:t xml:space="preserve"> </w:t>
      </w:r>
      <w:r w:rsidRPr="00846814">
        <w:rPr>
          <w:rFonts w:eastAsia="Calibri"/>
          <w:sz w:val="26"/>
          <w:szCs w:val="26"/>
          <w:lang w:val="ru-RU" w:eastAsia="en-US"/>
        </w:rPr>
        <w:t>Обеспечение доступности для инвалидов (включая инвалидов, использующих кресла-коляски и собак-проводников) при предоставлении муниципальной услуги: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беспрепятственный доступ в здание, где предоставляется муниципальная услуга;</w:t>
      </w:r>
    </w:p>
    <w:p w:rsidR="00D84F03" w:rsidRDefault="00846814" w:rsidP="00D84F0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lastRenderedPageBreak/>
        <w:t xml:space="preserve">- возможность самостоятельного передвижения по территории, входа и выхода </w:t>
      </w:r>
      <w:r w:rsidR="00D84F03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из здания, где предоставляется муниципальная услуга, в том числе с использованием кресла-коляски;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сопровождение инвалидов, которые имеют стойкие расстройства функции зрения и самостоятельного передвижения, и оказание им помощи в здание, где предоставляется муниципальная услуга;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надлежащее размещение оборудования и носителей информации, необходимых для обеспечения беспрепятственного доступа к зданию, где предоставляется муниципальная услуга с учётом ограничений жизнедеятельности инвалида;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 xml:space="preserve">- дублирование необходимой для инвалидов звуковой и зрительной информации, </w:t>
      </w:r>
      <w:r w:rsidR="00B267C1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 xml:space="preserve">- допуск в здание, где предоставляется муниципальная услуга собаки-проводника при наличии документа, подтверждающего её специальное обучение и выдаваемого </w:t>
      </w:r>
      <w:r w:rsidR="00B267C1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  <w:bookmarkStart w:id="8" w:name="sub_197"/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 xml:space="preserve">15.11. 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97717C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к внутреннему оборудованию и устройствам в помещении, к санитарно-бытовым помещениям для инвалидов; к путям движения и перемещения в залах обслуживания, к лестницам и пандусам в помещении, к лифтам, подъёмным платформам для инвалидов, к аудиовизуальным и информационным системам, доступным для инвалидов.</w:t>
      </w:r>
      <w:bookmarkEnd w:id="8"/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16. Показатели доступности и качества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 услуги</w:t>
      </w:r>
      <w:r w:rsidR="00B267C1">
        <w:rPr>
          <w:bCs/>
          <w:sz w:val="26"/>
          <w:szCs w:val="26"/>
          <w:lang w:val="ru-RU" w:eastAsia="en-US"/>
        </w:rPr>
        <w:t>.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16.1. Показателями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доступности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являются:</w:t>
      </w:r>
    </w:p>
    <w:p w:rsidR="00B267C1" w:rsidRDefault="00B267C1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1) </w:t>
      </w:r>
      <w:r w:rsidR="00846814" w:rsidRPr="00846814">
        <w:rPr>
          <w:sz w:val="26"/>
          <w:szCs w:val="26"/>
          <w:lang w:val="ru-RU" w:eastAsia="en-US"/>
        </w:rPr>
        <w:t>наличие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полной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понятной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порядке,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сроках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ходе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информационно-телекоммуникационных</w:t>
      </w:r>
      <w:r w:rsidR="00846814" w:rsidRPr="00846814">
        <w:rPr>
          <w:spacing w:val="5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сетях</w:t>
      </w:r>
      <w:r w:rsidR="00846814" w:rsidRPr="00846814">
        <w:rPr>
          <w:spacing w:val="5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общего</w:t>
      </w:r>
      <w:r w:rsidR="00846814" w:rsidRPr="00846814">
        <w:rPr>
          <w:spacing w:val="5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пользования</w:t>
      </w:r>
      <w:r w:rsidR="00846814" w:rsidRPr="00846814">
        <w:rPr>
          <w:spacing w:val="58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(в</w:t>
      </w:r>
      <w:r w:rsidR="00846814" w:rsidRPr="00846814">
        <w:rPr>
          <w:spacing w:val="5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том</w:t>
      </w:r>
      <w:r w:rsidR="00846814" w:rsidRPr="00846814">
        <w:rPr>
          <w:spacing w:val="5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числе</w:t>
      </w:r>
      <w:r w:rsidR="00846814" w:rsidRPr="00846814">
        <w:rPr>
          <w:spacing w:val="5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5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сети «Интернет»),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средствах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массовой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информации;</w:t>
      </w:r>
    </w:p>
    <w:p w:rsidR="00B267C1" w:rsidRDefault="00B267C1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2) </w:t>
      </w:r>
      <w:r w:rsidR="00846814" w:rsidRPr="00846814">
        <w:rPr>
          <w:sz w:val="26"/>
          <w:szCs w:val="26"/>
          <w:lang w:val="ru-RU" w:eastAsia="en-US"/>
        </w:rPr>
        <w:t>возможность получения информации о ходе предоставления 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услуги,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том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числе с</w:t>
      </w:r>
      <w:r w:rsidR="00846814" w:rsidRPr="00846814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использованием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ЕПГУ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и/или РПГУ;</w:t>
      </w:r>
    </w:p>
    <w:p w:rsidR="00B267C1" w:rsidRDefault="00B267C1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3) </w:t>
      </w:r>
      <w:r w:rsidR="00846814" w:rsidRPr="00846814">
        <w:rPr>
          <w:sz w:val="26"/>
          <w:szCs w:val="26"/>
          <w:lang w:val="ru-RU" w:eastAsia="en-US"/>
        </w:rPr>
        <w:t>возможность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получения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заявителем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последовательности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места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образовательной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организации,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том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числе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>
        <w:rPr>
          <w:spacing w:val="-2"/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с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использованием</w:t>
      </w:r>
      <w:r w:rsidR="00846814" w:rsidRPr="00846814">
        <w:rPr>
          <w:spacing w:val="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ЕПГУ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и/или РПГУ.</w:t>
      </w:r>
    </w:p>
    <w:p w:rsidR="00B267C1" w:rsidRDefault="00846814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16.2. Основными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показателями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качества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являются:</w:t>
      </w:r>
    </w:p>
    <w:p w:rsidR="00B267C1" w:rsidRDefault="00B267C1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1) </w:t>
      </w:r>
      <w:r w:rsidR="00846814" w:rsidRPr="00846814">
        <w:rPr>
          <w:sz w:val="26"/>
          <w:szCs w:val="26"/>
          <w:lang w:val="ru-RU" w:eastAsia="en-US"/>
        </w:rPr>
        <w:t>своевременность 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70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 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соответствии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со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стандартом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е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установленным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настоящим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а</w:t>
      </w:r>
      <w:r w:rsidR="00846814" w:rsidRPr="00846814">
        <w:rPr>
          <w:sz w:val="26"/>
          <w:szCs w:val="26"/>
          <w:lang w:val="ru-RU" w:eastAsia="en-US"/>
        </w:rPr>
        <w:t>дминистративным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регламентом;</w:t>
      </w:r>
    </w:p>
    <w:p w:rsidR="00792BC5" w:rsidRDefault="00B267C1" w:rsidP="00B267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2) </w:t>
      </w:r>
      <w:r w:rsidR="00846814" w:rsidRPr="00846814">
        <w:rPr>
          <w:sz w:val="26"/>
          <w:szCs w:val="26"/>
          <w:lang w:val="ru-RU" w:eastAsia="en-US"/>
        </w:rPr>
        <w:t>минимально возможное колич</w:t>
      </w:r>
      <w:r>
        <w:rPr>
          <w:sz w:val="26"/>
          <w:szCs w:val="26"/>
          <w:lang w:val="ru-RU" w:eastAsia="en-US"/>
        </w:rPr>
        <w:t xml:space="preserve">ество взаимодействий гражданина </w:t>
      </w:r>
      <w:r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с</w:t>
      </w:r>
      <w:r>
        <w:rPr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должностными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лицами,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участвующими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792BC5" w:rsidRDefault="00B267C1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lastRenderedPageBreak/>
        <w:t xml:space="preserve">3) </w:t>
      </w:r>
      <w:r w:rsidR="00846814" w:rsidRPr="00846814">
        <w:rPr>
          <w:sz w:val="26"/>
          <w:szCs w:val="26"/>
          <w:lang w:val="ru-RU" w:eastAsia="en-US"/>
        </w:rPr>
        <w:t xml:space="preserve">отсутствие обоснованных жалоб на действия (бездействие) сотрудников и </w:t>
      </w:r>
      <w:r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их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некорректное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(невнимательное)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отношение к заявителям;</w:t>
      </w:r>
    </w:p>
    <w:p w:rsidR="00792BC5" w:rsidRDefault="00792BC5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4) </w:t>
      </w:r>
      <w:r w:rsidR="00846814" w:rsidRPr="00846814">
        <w:rPr>
          <w:sz w:val="26"/>
          <w:szCs w:val="26"/>
          <w:lang w:val="ru-RU" w:eastAsia="en-US"/>
        </w:rPr>
        <w:t xml:space="preserve">отсутствие нарушений со стороны </w:t>
      </w:r>
      <w:r>
        <w:rPr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 органа установленных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сроков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процессе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792BC5" w:rsidRDefault="00792BC5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5) </w:t>
      </w:r>
      <w:r w:rsidR="00846814" w:rsidRPr="00846814">
        <w:rPr>
          <w:sz w:val="26"/>
          <w:szCs w:val="26"/>
          <w:lang w:val="ru-RU" w:eastAsia="en-US"/>
        </w:rPr>
        <w:t>отсутствие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заявлений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оспаривании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решений,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действий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(бездействия)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 органа, его должностных лиц, принимаемых (совершенных) при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7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итогам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рассмотрения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которых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вынесены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решения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удовлетворении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(частичном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удовлетворении)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требований заявителей.</w:t>
      </w:r>
    </w:p>
    <w:p w:rsidR="00792BC5" w:rsidRDefault="00846814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17. Иные требования, в том числе учитывающие особенности предоставления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 услуги в многофункциональных центрах,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особенности предоставления муниципальной услуги по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экстерриториальному принципу 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особенности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="00792BC5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  <w:r w:rsidR="00792BC5">
        <w:rPr>
          <w:sz w:val="26"/>
          <w:szCs w:val="26"/>
          <w:lang w:val="ru-RU" w:eastAsia="en-US"/>
        </w:rPr>
        <w:t>.</w:t>
      </w:r>
    </w:p>
    <w:p w:rsidR="00792BC5" w:rsidRDefault="00846814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17.1. Предоставление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 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экстерриториальному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принципу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осуществляется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возможности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подачи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посредством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получения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F479A1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центре.</w:t>
      </w:r>
    </w:p>
    <w:p w:rsidR="00792BC5" w:rsidRDefault="00846814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17.2. Заявителям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обеспечивается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возможность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 и сведений, необходимых в соответствии с нормативными правовыми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актами для предоставления муниципальной</w:t>
      </w:r>
      <w:r w:rsidRPr="00846814">
        <w:rPr>
          <w:spacing w:val="3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-6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электронном виде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посредством ЕПГУ и/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РПГУ.</w:t>
      </w:r>
    </w:p>
    <w:p w:rsidR="00792BC5" w:rsidRDefault="00846814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Для получения муниципальной услуги заявитель должен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авторизоваться</w:t>
      </w:r>
      <w:r w:rsidRPr="00846814">
        <w:rPr>
          <w:spacing w:val="6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6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6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и/или</w:t>
      </w:r>
      <w:r w:rsidRPr="00846814">
        <w:rPr>
          <w:spacing w:val="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</w:t>
      </w:r>
      <w:r w:rsidRPr="00846814">
        <w:rPr>
          <w:spacing w:val="6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6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роли</w:t>
      </w:r>
      <w:r w:rsidRPr="00846814">
        <w:rPr>
          <w:spacing w:val="6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частного</w:t>
      </w:r>
      <w:r w:rsidRPr="00846814">
        <w:rPr>
          <w:spacing w:val="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лица</w:t>
      </w:r>
      <w:r w:rsidRPr="00846814">
        <w:rPr>
          <w:spacing w:val="6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(физическое лицо) с подтверждённой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учётной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записью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ЕСИА,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наименование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заполнить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предложенную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интерактивную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заявления.</w:t>
      </w:r>
    </w:p>
    <w:p w:rsidR="00792BC5" w:rsidRDefault="00846814" w:rsidP="00792BC5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Заявление подписывается простой электронной подписью заявителя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и направляется в </w:t>
      </w:r>
      <w:r w:rsidR="00792BC5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полномоченный орган посредством СМЭВ.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Электронная форма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предусматривает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возможность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прикрепления в электронном виде документов, предусмотренных подпунктами 1 - 7 </w:t>
      </w:r>
      <w:r w:rsidR="00792BC5">
        <w:rPr>
          <w:sz w:val="26"/>
          <w:szCs w:val="26"/>
          <w:lang w:val="ru-RU" w:eastAsia="en-US"/>
        </w:rPr>
        <w:t xml:space="preserve">пункта 6.1.1. </w:t>
      </w:r>
      <w:r w:rsidRPr="00846814">
        <w:rPr>
          <w:sz w:val="26"/>
          <w:szCs w:val="26"/>
          <w:lang w:val="ru-RU" w:eastAsia="en-US"/>
        </w:rPr>
        <w:t xml:space="preserve">главы 2 настоящего </w:t>
      </w:r>
      <w:r w:rsidR="00792BC5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заверенных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усиленной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квалифицированной</w:t>
      </w:r>
      <w:r w:rsidR="00246BD8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подписью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уполномоченного органа (организации).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Результаты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указанные в пункте 3.1</w:t>
      </w:r>
      <w:r w:rsidR="00246BD8">
        <w:rPr>
          <w:sz w:val="26"/>
          <w:szCs w:val="26"/>
          <w:lang w:val="ru-RU" w:eastAsia="en-US"/>
        </w:rPr>
        <w:t>.</w:t>
      </w:r>
      <w:r w:rsidR="00246BD8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главы 2 настоящего </w:t>
      </w:r>
      <w:r w:rsidR="00246BD8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регламента, направляются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заявителю</w:t>
      </w:r>
      <w:r w:rsidRPr="00846814">
        <w:rPr>
          <w:spacing w:val="53"/>
          <w:sz w:val="26"/>
          <w:szCs w:val="26"/>
          <w:lang w:val="ru-RU" w:eastAsia="en-US"/>
        </w:rPr>
        <w:t xml:space="preserve"> </w:t>
      </w:r>
      <w:r w:rsidR="00F479A1">
        <w:rPr>
          <w:spacing w:val="53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5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личный</w:t>
      </w:r>
      <w:r w:rsidRPr="00846814">
        <w:rPr>
          <w:spacing w:val="5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кабинет</w:t>
      </w:r>
      <w:r w:rsidRPr="00846814">
        <w:rPr>
          <w:spacing w:val="12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2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ЕПГУ</w:t>
      </w:r>
      <w:r w:rsidRPr="00846814">
        <w:rPr>
          <w:spacing w:val="12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и/или</w:t>
      </w:r>
      <w:r w:rsidRPr="00846814">
        <w:rPr>
          <w:spacing w:val="12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</w:t>
      </w:r>
      <w:r w:rsidRPr="00846814">
        <w:rPr>
          <w:spacing w:val="12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2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  <w:r w:rsidRPr="00846814">
        <w:rPr>
          <w:spacing w:val="12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уведомлений по заявлению.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 случае направления заявления посредством ЕПГУ и/или РПГУ результат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также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может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быть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выдан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246BD8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246BD8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органе, образовательной организации или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многофункциональном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центре.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17.3. При подаче электронных документов, предусмотренных подпунктами 1 - 7 пункта 6.1.1. главы 2 настоящего </w:t>
      </w:r>
      <w:r w:rsidR="00246BD8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регламента, через ЕПГУ, такие документы предоставляются в форматах pdf, jpg, jpeg с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sig.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Электронные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документы</w:t>
      </w:r>
      <w:r w:rsidRPr="00846814">
        <w:rPr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должны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обеспечивать: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возможность</w:t>
      </w:r>
      <w:r>
        <w:rPr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идентифицировать</w:t>
      </w:r>
      <w:r w:rsidR="00846814" w:rsidRPr="00846814">
        <w:rPr>
          <w:sz w:val="26"/>
          <w:szCs w:val="26"/>
          <w:lang w:val="ru-RU" w:eastAsia="en-US"/>
        </w:rPr>
        <w:tab/>
        <w:t>документ</w:t>
      </w:r>
      <w:r>
        <w:rPr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>
        <w:rPr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 xml:space="preserve">количество листов 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в 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  </w:t>
      </w:r>
      <w:r w:rsidR="00846814" w:rsidRPr="00846814">
        <w:rPr>
          <w:sz w:val="26"/>
          <w:szCs w:val="26"/>
          <w:lang w:val="ru-RU" w:eastAsia="en-US"/>
        </w:rPr>
        <w:t xml:space="preserve">документе; 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- </w:t>
      </w:r>
      <w:r w:rsidR="00846814" w:rsidRPr="00846814">
        <w:rPr>
          <w:sz w:val="26"/>
          <w:szCs w:val="26"/>
          <w:lang w:val="ru-RU" w:eastAsia="en-US"/>
        </w:rPr>
        <w:t>для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документов,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содержащих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структурированные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частям,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главам,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разделам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(подразделам)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данные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закладки,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обеспечивающие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переходы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оглавлению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 (или)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>
        <w:rPr>
          <w:spacing w:val="-3"/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к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содержащимся в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тексте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рисункам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таблицам.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17.4. При формировании запроса (заявления) заявителю обеспечивается: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возможность копирования и сохранения запроса (заявления) и иных документов, необходимых для предоставления муниципальной услуги;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lastRenderedPageBreak/>
        <w:t>- возможность заполнения несколькими заявителями одной электронной формы запроса (заявления) при обращении за муниципальной услугой, предполагающей направление совместного запроса (заявления) несколькими заявителями;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возможность печати на бумажном носителе копии электронной формы запроса (заявления);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сохранение ранее введённых в электронную форму запроса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(заявления);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заполнение полей электронной формы запроса (заявления)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246BD8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ЕСИА), и сведений, опубликованных на ЕПГУ, в части, касающейся сведений, отсутствующих в ЕСИА;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возможность вернуться на любой из этапов заполнения электронной формы запроса (заявления) без потери ранее введенной информации;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возможность доступа заявителя на Единый портал к ранее поданным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им запросам (заявлениям) в течение не менее одного года, а также частично сформированных </w:t>
      </w:r>
      <w:r w:rsidR="00246BD8">
        <w:rPr>
          <w:sz w:val="26"/>
          <w:szCs w:val="26"/>
          <w:lang w:val="ru-RU" w:eastAsia="en-US"/>
        </w:rPr>
        <w:t>запросов (заявлений) –</w:t>
      </w:r>
      <w:r w:rsidRPr="00846814">
        <w:rPr>
          <w:sz w:val="26"/>
          <w:szCs w:val="26"/>
          <w:lang w:val="ru-RU" w:eastAsia="en-US"/>
        </w:rPr>
        <w:t xml:space="preserve"> в</w:t>
      </w:r>
      <w:r w:rsidR="00246BD8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течение не менее 3 месяцев.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Глава 3. Состав, последовательность и сроки выполнения административных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процедур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(действий),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требования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к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порядку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их выполнения,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том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числе</w:t>
      </w:r>
      <w:r w:rsidR="00246BD8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особенности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выполнения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административных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процедур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форме, а также особенности выполнения административных процедур в многофункциональных центрах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1. Исчерпывающий перечень административных процедур вне зависимости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246BD8">
        <w:rPr>
          <w:bCs/>
          <w:spacing w:val="-4"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от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формы</w:t>
      </w:r>
      <w:r w:rsidR="00246BD8">
        <w:rPr>
          <w:bCs/>
          <w:sz w:val="26"/>
          <w:szCs w:val="26"/>
          <w:lang w:val="ru-RU" w:eastAsia="en-US"/>
        </w:rPr>
        <w:t>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1.1. Предоставление</w:t>
      </w:r>
      <w:r w:rsidRPr="00846814">
        <w:rPr>
          <w:spacing w:val="4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1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1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включает 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себя следующие административные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процедуры: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1) </w:t>
      </w:r>
      <w:r w:rsidR="00846814" w:rsidRPr="00846814">
        <w:rPr>
          <w:sz w:val="26"/>
          <w:szCs w:val="26"/>
          <w:lang w:val="ru-RU" w:eastAsia="en-US"/>
        </w:rPr>
        <w:t>заполнение и регистрация заявления о постановке на учёт ребёнка, нуждающегося в устройстве в образовательную организацию в электронной очереди ДОО;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2) </w:t>
      </w:r>
      <w:r w:rsidR="00846814" w:rsidRPr="00846814">
        <w:rPr>
          <w:sz w:val="26"/>
          <w:szCs w:val="26"/>
          <w:lang w:val="ru-RU" w:eastAsia="en-US"/>
        </w:rPr>
        <w:t>постановка ребёнка на учёт для направления в образовательную организацию;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3) </w:t>
      </w:r>
      <w:r w:rsidR="00846814" w:rsidRPr="00846814">
        <w:rPr>
          <w:sz w:val="26"/>
          <w:szCs w:val="26"/>
          <w:lang w:val="ru-RU" w:eastAsia="en-US"/>
        </w:rPr>
        <w:t>формирование и направление межведомственных запросов;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4) </w:t>
      </w:r>
      <w:r w:rsidR="00846814" w:rsidRPr="00846814">
        <w:rPr>
          <w:sz w:val="26"/>
          <w:szCs w:val="26"/>
          <w:lang w:val="ru-RU" w:eastAsia="en-US"/>
        </w:rPr>
        <w:t xml:space="preserve">формирование списка детей для направления в образовательные организации </w:t>
      </w:r>
      <w:r>
        <w:rPr>
          <w:sz w:val="26"/>
          <w:szCs w:val="26"/>
          <w:lang w:val="ru-RU" w:eastAsia="en-US"/>
        </w:rPr>
        <w:br/>
      </w:r>
      <w:r w:rsidR="00846814" w:rsidRPr="00846814">
        <w:rPr>
          <w:sz w:val="26"/>
          <w:szCs w:val="26"/>
          <w:lang w:val="ru-RU" w:eastAsia="en-US"/>
        </w:rPr>
        <w:t>в автоматическом режиме в электронной очереди ДОО.</w:t>
      </w:r>
    </w:p>
    <w:p w:rsidR="00246BD8" w:rsidRDefault="00246BD8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2. </w:t>
      </w:r>
      <w:r w:rsidR="00846814" w:rsidRPr="00846814">
        <w:rPr>
          <w:bCs/>
          <w:sz w:val="26"/>
          <w:szCs w:val="26"/>
          <w:lang w:val="ru-RU" w:eastAsia="en-US"/>
        </w:rPr>
        <w:t>Перечень административных процедур (действий) при предоставлении</w:t>
      </w:r>
      <w:r w:rsidR="00846814"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муниципальной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услуги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в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электронной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форме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через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ЕПГУ и/или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РПГУ</w:t>
      </w:r>
      <w:r>
        <w:rPr>
          <w:bCs/>
          <w:sz w:val="26"/>
          <w:szCs w:val="26"/>
          <w:lang w:val="ru-RU" w:eastAsia="en-US"/>
        </w:rPr>
        <w:t>.</w:t>
      </w:r>
    </w:p>
    <w:p w:rsidR="00246BD8" w:rsidRDefault="00846814" w:rsidP="00246BD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2.1. При предоставлении муниципальной услуги в электронной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 заявителю дополнительно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обеспечиваются:</w:t>
      </w:r>
    </w:p>
    <w:p w:rsidR="009B4CAE" w:rsidRDefault="00246BD8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1) </w:t>
      </w:r>
      <w:r w:rsidR="00846814" w:rsidRPr="00846814">
        <w:rPr>
          <w:sz w:val="26"/>
          <w:szCs w:val="26"/>
          <w:lang w:val="ru-RU" w:eastAsia="en-US"/>
        </w:rPr>
        <w:t>получение</w:t>
      </w:r>
      <w:r w:rsidR="00846814" w:rsidRPr="00846814">
        <w:rPr>
          <w:spacing w:val="1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информации</w:t>
      </w:r>
      <w:r w:rsidR="00846814" w:rsidRPr="00846814">
        <w:rPr>
          <w:spacing w:val="1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</w:t>
      </w:r>
      <w:r w:rsidR="00846814" w:rsidRPr="00846814">
        <w:rPr>
          <w:spacing w:val="16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порядке</w:t>
      </w:r>
      <w:r w:rsidR="00846814" w:rsidRPr="00846814">
        <w:rPr>
          <w:spacing w:val="1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1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сроках</w:t>
      </w:r>
      <w:r w:rsidR="00846814" w:rsidRPr="00846814">
        <w:rPr>
          <w:spacing w:val="1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2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2) </w:t>
      </w:r>
      <w:r w:rsidR="00846814" w:rsidRPr="00846814">
        <w:rPr>
          <w:sz w:val="26"/>
          <w:szCs w:val="26"/>
          <w:lang w:val="ru-RU" w:eastAsia="en-US"/>
        </w:rPr>
        <w:t>запись на приём в орган (организацию), многофункциональный центр для подачи запроса о предоставлении муниципальной услуги, а также возможность полдачи такого запроса с одновременной записью на указанный при</w:t>
      </w:r>
      <w:r>
        <w:rPr>
          <w:sz w:val="26"/>
          <w:szCs w:val="26"/>
          <w:lang w:val="ru-RU" w:eastAsia="en-US"/>
        </w:rPr>
        <w:t>ё</w:t>
      </w:r>
      <w:r w:rsidR="00846814" w:rsidRPr="00846814">
        <w:rPr>
          <w:sz w:val="26"/>
          <w:szCs w:val="26"/>
          <w:lang w:val="ru-RU" w:eastAsia="en-US"/>
        </w:rPr>
        <w:t>м;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lastRenderedPageBreak/>
        <w:t xml:space="preserve">3) </w:t>
      </w:r>
      <w:r w:rsidR="00846814" w:rsidRPr="00846814">
        <w:rPr>
          <w:sz w:val="26"/>
          <w:szCs w:val="26"/>
          <w:lang w:val="ru-RU" w:eastAsia="en-US"/>
        </w:rPr>
        <w:t>формирование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заявления;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4) </w:t>
      </w:r>
      <w:r w:rsidR="00846814" w:rsidRPr="00846814">
        <w:rPr>
          <w:sz w:val="26"/>
          <w:szCs w:val="26"/>
          <w:lang w:val="ru-RU" w:eastAsia="en-US"/>
        </w:rPr>
        <w:t>приём и регистрация органом (организацией) запроса и иных документов, необходимых для предоставления муниципальной услуги;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5) </w:t>
      </w:r>
      <w:r w:rsidR="00846814" w:rsidRPr="00846814">
        <w:rPr>
          <w:sz w:val="26"/>
          <w:szCs w:val="26"/>
          <w:lang w:val="ru-RU" w:eastAsia="en-US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6) </w:t>
      </w:r>
      <w:r w:rsidR="00846814" w:rsidRPr="00846814">
        <w:rPr>
          <w:sz w:val="26"/>
          <w:szCs w:val="26"/>
          <w:lang w:val="ru-RU" w:eastAsia="en-US"/>
        </w:rPr>
        <w:t>получение результата предоставления муниципальной услуги;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7) </w:t>
      </w:r>
      <w:r w:rsidR="00846814" w:rsidRPr="00846814">
        <w:rPr>
          <w:sz w:val="26"/>
          <w:szCs w:val="26"/>
          <w:lang w:val="ru-RU" w:eastAsia="en-US"/>
        </w:rPr>
        <w:t>получение сведений о ходе рассмотрения заявления;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8) </w:t>
      </w:r>
      <w:r w:rsidR="00846814" w:rsidRPr="00846814">
        <w:rPr>
          <w:sz w:val="26"/>
          <w:szCs w:val="26"/>
          <w:lang w:val="ru-RU" w:eastAsia="en-US"/>
        </w:rPr>
        <w:t>осуществление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оценки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качества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предоставления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9) </w:t>
      </w:r>
      <w:r w:rsidR="00846814" w:rsidRPr="00846814">
        <w:rPr>
          <w:sz w:val="26"/>
          <w:szCs w:val="26"/>
          <w:lang w:val="ru-RU" w:eastAsia="en-US"/>
        </w:rPr>
        <w:t>досудебное (внесудебное) обжалование решений и действий (бездействия)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>
        <w:rPr>
          <w:spacing w:val="1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органа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либо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действия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(бездействие)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должностных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лиц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>
        <w:rPr>
          <w:spacing w:val="-67"/>
          <w:sz w:val="26"/>
          <w:szCs w:val="26"/>
          <w:lang w:val="ru-RU" w:eastAsia="en-US"/>
        </w:rPr>
        <w:t>у</w:t>
      </w:r>
      <w:r w:rsidR="00846814" w:rsidRPr="00846814">
        <w:rPr>
          <w:sz w:val="26"/>
          <w:szCs w:val="26"/>
          <w:lang w:val="ru-RU" w:eastAsia="en-US"/>
        </w:rPr>
        <w:t>полномоченного органа, предоставляющего муниципальную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услугу,</w:t>
      </w:r>
      <w:r w:rsidR="00846814"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либо</w:t>
      </w:r>
      <w:r w:rsidR="00846814" w:rsidRPr="00846814">
        <w:rPr>
          <w:spacing w:val="2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муниципального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служащего;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10)</w:t>
      </w:r>
      <w:r w:rsidR="00846814" w:rsidRPr="00846814">
        <w:rPr>
          <w:sz w:val="26"/>
          <w:szCs w:val="26"/>
          <w:lang w:val="ru-RU" w:eastAsia="en-US"/>
        </w:rPr>
        <w:t xml:space="preserve">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</w:t>
      </w:r>
      <w:r>
        <w:rPr>
          <w:sz w:val="26"/>
          <w:szCs w:val="26"/>
          <w:lang w:val="ru-RU" w:eastAsia="en-US"/>
        </w:rPr>
        <w:t>а</w:t>
      </w:r>
      <w:r w:rsidR="00846814" w:rsidRPr="00846814">
        <w:rPr>
          <w:sz w:val="26"/>
          <w:szCs w:val="26"/>
          <w:lang w:val="ru-RU" w:eastAsia="en-US"/>
        </w:rPr>
        <w:t>дминистративным регламентом, соответствующего признакам заявителя;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11)</w:t>
      </w:r>
      <w:r w:rsidR="00846814" w:rsidRPr="00846814">
        <w:rPr>
          <w:sz w:val="26"/>
          <w:szCs w:val="26"/>
          <w:lang w:val="ru-RU" w:eastAsia="en-US"/>
        </w:rPr>
        <w:t xml:space="preserve"> предъявление заявителю варианта предоставления муниципальной услуги, предусмотренного настоящим </w:t>
      </w:r>
      <w:r>
        <w:rPr>
          <w:sz w:val="26"/>
          <w:szCs w:val="26"/>
          <w:lang w:val="ru-RU" w:eastAsia="en-US"/>
        </w:rPr>
        <w:t>а</w:t>
      </w:r>
      <w:r w:rsidR="00846814" w:rsidRPr="00846814">
        <w:rPr>
          <w:sz w:val="26"/>
          <w:szCs w:val="26"/>
          <w:lang w:val="ru-RU" w:eastAsia="en-US"/>
        </w:rPr>
        <w:t>дминистративным регламентом предоставления муниципальной услуги.</w:t>
      </w:r>
    </w:p>
    <w:p w:rsidR="009B4CAE" w:rsidRDefault="009B4CAE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3. </w:t>
      </w:r>
      <w:r w:rsidR="00846814" w:rsidRPr="00846814">
        <w:rPr>
          <w:bCs/>
          <w:sz w:val="26"/>
          <w:szCs w:val="26"/>
          <w:lang w:val="ru-RU" w:eastAsia="en-US"/>
        </w:rPr>
        <w:t>Порядок осуществления административных процедур (действий) вне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зависимости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от формы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оказания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услуги, критерии принятия решения, результат административной процедуры, ответственные, способы фиксации</w:t>
      </w:r>
      <w:r>
        <w:rPr>
          <w:bCs/>
          <w:sz w:val="26"/>
          <w:szCs w:val="26"/>
          <w:lang w:val="ru-RU" w:eastAsia="en-US"/>
        </w:rPr>
        <w:t>.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 Предоставление муниципальной услуги включает в себя следующие административные процедуры: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заполнение и регистрация заявления о постановке на учёт ребёнка, нуждающегося в устройстве в образовательную организацию в электронной очереди ДОО;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постановка ребёнка на учёт для направления в образовательную организацию;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формирование и направление межведомственных запросов;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формирование списка детей для направления в образовательные организации </w:t>
      </w:r>
      <w:r w:rsidR="009B4CAE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автоматическом ре</w:t>
      </w:r>
      <w:bookmarkStart w:id="9" w:name="sub_1024"/>
      <w:r w:rsidRPr="00846814">
        <w:rPr>
          <w:sz w:val="26"/>
          <w:szCs w:val="26"/>
          <w:lang w:val="ru-RU" w:eastAsia="en-US"/>
        </w:rPr>
        <w:t>жиме в электронной очереди ДОО.</w:t>
      </w:r>
    </w:p>
    <w:p w:rsidR="009B4CAE" w:rsidRDefault="00846814" w:rsidP="009B4CAE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3.1.1. Заполнение и регистрация заявления о постановке на учёт ребёнка, нуждающегося в устройстве в образовательную организацию в электронной очереди ДОО.</w:t>
      </w:r>
      <w:bookmarkStart w:id="10" w:name="sub_241"/>
      <w:bookmarkEnd w:id="9"/>
    </w:p>
    <w:p w:rsidR="008E2E6B" w:rsidRDefault="008E2E6B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О</w:t>
      </w:r>
      <w:r w:rsidR="00846814" w:rsidRPr="00846814">
        <w:rPr>
          <w:sz w:val="26"/>
          <w:szCs w:val="26"/>
          <w:lang w:val="ru-RU" w:eastAsia="en-US"/>
        </w:rPr>
        <w:t>снованием для начала административной процедуры является обращение заявителя о постановке на учёт ребёнка</w:t>
      </w:r>
      <w:bookmarkEnd w:id="10"/>
      <w:r>
        <w:rPr>
          <w:sz w:val="26"/>
          <w:szCs w:val="26"/>
          <w:lang w:val="ru-RU" w:eastAsia="en-US"/>
        </w:rPr>
        <w:t>.</w:t>
      </w:r>
    </w:p>
    <w:p w:rsidR="008E2E6B" w:rsidRDefault="008E2E6B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</w:t>
      </w:r>
      <w:r w:rsidR="00846814" w:rsidRPr="00846814">
        <w:rPr>
          <w:sz w:val="26"/>
          <w:szCs w:val="26"/>
          <w:lang w:val="ru-RU" w:eastAsia="en-US"/>
        </w:rPr>
        <w:t>ведения о должностных лицах, ответственных за выполнение административной процедуры: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приём и регистрацию запроса, поступившего в образовательную организацию посредством порталов услуг, по почте в адрес образовательной организации, лично в образовательную организацию </w:t>
      </w:r>
      <w:r w:rsidR="008E2E6B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8E2E6B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образовательной организации, ответственный за приём и регистрацию документов;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приём и регистрацию заявления в МФЦ </w:t>
      </w:r>
      <w:r w:rsidR="008E2E6B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8E2E6B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МФЦ, ответственный </w:t>
      </w:r>
      <w:r w:rsidR="008E2E6B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 приём и регистрацию документов;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проверку документов о постановке на учёт, выдача заявителю уведомления </w:t>
      </w:r>
      <w:r w:rsidR="008E2E6B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о постановке на учёт в электронной очереди ДОО, информирование заявителя </w:t>
      </w:r>
      <w:r w:rsidR="008E2E6B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о приостановлении регистрации заявления с указанием причин и необходимых </w:t>
      </w:r>
      <w:r w:rsidRPr="00846814">
        <w:rPr>
          <w:sz w:val="26"/>
          <w:szCs w:val="26"/>
          <w:lang w:val="ru-RU" w:eastAsia="en-US"/>
        </w:rPr>
        <w:lastRenderedPageBreak/>
        <w:t xml:space="preserve">действий для их устранения </w:t>
      </w:r>
      <w:r w:rsidR="008E2E6B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8E2E6B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образовательной организации, ответственный за приём и регистрацию заявления.</w:t>
      </w:r>
      <w:bookmarkStart w:id="11" w:name="sub_243"/>
    </w:p>
    <w:p w:rsidR="008E2E6B" w:rsidRDefault="008E2E6B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</w:t>
      </w:r>
      <w:r w:rsidR="00846814" w:rsidRPr="00846814">
        <w:rPr>
          <w:sz w:val="26"/>
          <w:szCs w:val="26"/>
          <w:lang w:val="ru-RU" w:eastAsia="en-US"/>
        </w:rPr>
        <w:t>одержание административных действий, входящих в состав административной процедуры:</w:t>
      </w:r>
      <w:bookmarkEnd w:id="11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проверка представленных документов, согласно пункту 6.1. главы 2 настоящего </w:t>
      </w:r>
      <w:r w:rsidR="008E2E6B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заполнение заявления о постановке на </w:t>
      </w:r>
      <w:r w:rsidRPr="00846814">
        <w:rPr>
          <w:color w:val="000000"/>
          <w:sz w:val="26"/>
          <w:szCs w:val="26"/>
          <w:lang w:val="ru-RU" w:eastAsia="en-US"/>
        </w:rPr>
        <w:t>учёт</w:t>
      </w:r>
      <w:r w:rsidRPr="00846814">
        <w:rPr>
          <w:sz w:val="26"/>
          <w:szCs w:val="26"/>
          <w:lang w:val="ru-RU" w:eastAsia="en-US"/>
        </w:rPr>
        <w:t xml:space="preserve"> в электронной очереди ДОО, прикрепление отсканированных документов, регистрация заявления;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выдача уведомления о постановке на учёт для зачисления в ДОО заявителю </w:t>
      </w:r>
      <w:r w:rsidRPr="00846814">
        <w:rPr>
          <w:color w:val="000000"/>
          <w:sz w:val="26"/>
          <w:szCs w:val="26"/>
          <w:lang w:val="ru-RU" w:eastAsia="en-US"/>
        </w:rPr>
        <w:t xml:space="preserve">(приложение 2 к </w:t>
      </w:r>
      <w:r w:rsidRPr="00846814">
        <w:rPr>
          <w:sz w:val="26"/>
          <w:szCs w:val="26"/>
          <w:lang w:val="ru-RU" w:eastAsia="en-US"/>
        </w:rPr>
        <w:t xml:space="preserve">настоящему </w:t>
      </w:r>
      <w:r w:rsidR="008E2E6B">
        <w:rPr>
          <w:sz w:val="26"/>
          <w:szCs w:val="26"/>
          <w:lang w:val="ru-RU" w:eastAsia="en-US"/>
        </w:rPr>
        <w:t>ад</w:t>
      </w:r>
      <w:r w:rsidRPr="00846814">
        <w:rPr>
          <w:sz w:val="26"/>
          <w:szCs w:val="26"/>
          <w:lang w:val="ru-RU" w:eastAsia="en-US"/>
        </w:rPr>
        <w:t>министративному регламенту);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информирование заявителя о приостановлении регистрации заявления </w:t>
      </w:r>
      <w:r w:rsidR="008E2E6B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 указанием причин и необходимых действий для устранения несоответствия документов предъявленным требованиям и представить их повторно в случае представления неверных сведений, не полного пакета документов.</w:t>
      </w:r>
      <w:bookmarkStart w:id="12" w:name="sub_244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color w:val="000000"/>
          <w:sz w:val="26"/>
          <w:szCs w:val="26"/>
          <w:lang w:val="ru-RU" w:eastAsia="en-US"/>
        </w:rPr>
        <w:t xml:space="preserve">Критерием принятия </w:t>
      </w:r>
      <w:r w:rsidRPr="00846814">
        <w:rPr>
          <w:sz w:val="26"/>
          <w:szCs w:val="26"/>
          <w:lang w:val="ru-RU" w:eastAsia="en-US"/>
        </w:rPr>
        <w:t xml:space="preserve">решения является представление заявителем документов, необходимых в соответствии с пунктом 6.1. главы 2 настоящего </w:t>
      </w:r>
      <w:r w:rsidR="008E2E6B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регламента.</w:t>
      </w:r>
      <w:bookmarkStart w:id="13" w:name="sub_245"/>
      <w:bookmarkEnd w:id="12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Результатом административной процедуры является заполнение и регистрация заявления о постановке на учёт, прикрепление отсканированных документов </w:t>
      </w:r>
      <w:r w:rsidR="008E2E6B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электронной очереди ДОО.</w:t>
      </w:r>
      <w:bookmarkStart w:id="14" w:name="sub_246"/>
      <w:bookmarkEnd w:id="13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Способом фиксации результата административной процедуры является присвоение заявлению о постановке на учёт регистрационного номера в электронной очереди ДОО.</w:t>
      </w:r>
      <w:bookmarkStart w:id="15" w:name="sub_247"/>
      <w:bookmarkEnd w:id="14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Максимальный срок выполнения административной процедуры: в день подачи заявления в течение 30 минут.</w:t>
      </w:r>
      <w:bookmarkStart w:id="16" w:name="sub_1025"/>
      <w:bookmarkEnd w:id="15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3.1.2. Постановка ребёнка на учёт для направления в образовательную организацию.</w:t>
      </w:r>
      <w:bookmarkStart w:id="17" w:name="sub_251"/>
      <w:bookmarkEnd w:id="16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Основанием для начала административной процедуры является наличие зарегистрированного заявления о постановке на учёт ребёнка в электронной очереди ДОО.</w:t>
      </w:r>
      <w:bookmarkStart w:id="18" w:name="sub_252"/>
      <w:bookmarkEnd w:id="17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Сведения о должностном лице, ответственном за выполнение административной процедуры:</w:t>
      </w:r>
      <w:bookmarkEnd w:id="18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проверку и соответствие документов требованиям, установленным пунктом 6.1. главы 2 настоящего </w:t>
      </w:r>
      <w:r w:rsidR="008E2E6B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 xml:space="preserve">дминистративного регламента </w:t>
      </w:r>
      <w:r w:rsidR="008E2E6B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8E2E6B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департамента образования, ответственный за предоставление муниципальной услуги;</w:t>
      </w:r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включение ребёнка в списки очерёдности для зачисления в образовательную организацию </w:t>
      </w:r>
      <w:r w:rsidR="008E2E6B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8E2E6B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департамента образования, ответственный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 предоставление муниципальной услуги.</w:t>
      </w:r>
      <w:bookmarkStart w:id="19" w:name="sub_253"/>
    </w:p>
    <w:p w:rsidR="008E2E6B" w:rsidRDefault="00846814" w:rsidP="008E2E6B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Содержание административных действий, входящих в состав адми</w:t>
      </w:r>
      <w:r w:rsidR="008E2E6B">
        <w:rPr>
          <w:sz w:val="26"/>
          <w:szCs w:val="26"/>
          <w:lang w:val="ru-RU" w:eastAsia="en-US"/>
        </w:rPr>
        <w:t>н</w:t>
      </w:r>
      <w:r w:rsidRPr="00846814">
        <w:rPr>
          <w:sz w:val="26"/>
          <w:szCs w:val="26"/>
          <w:lang w:val="ru-RU" w:eastAsia="en-US"/>
        </w:rPr>
        <w:t>истративной процедуры:</w:t>
      </w:r>
      <w:bookmarkEnd w:id="19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проверка наличия отсканированных документов в электронной очереди ДОО </w:t>
      </w:r>
      <w:r w:rsidR="00BD5C8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соответствии с пунктом 6.1. главы 2 настоящего </w:t>
      </w:r>
      <w:r w:rsidR="00BD5C8C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регламента;</w:t>
      </w:r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при наличи</w:t>
      </w:r>
      <w:r w:rsidR="00BD5C8C">
        <w:rPr>
          <w:sz w:val="26"/>
          <w:szCs w:val="26"/>
          <w:lang w:val="ru-RU" w:eastAsia="en-US"/>
        </w:rPr>
        <w:t xml:space="preserve">и документов, в соответствии с </w:t>
      </w:r>
      <w:r w:rsidRPr="00846814">
        <w:rPr>
          <w:sz w:val="26"/>
          <w:szCs w:val="26"/>
          <w:lang w:val="ru-RU" w:eastAsia="en-US"/>
        </w:rPr>
        <w:t xml:space="preserve">пунктом 6.1. главы 2 настоящего </w:t>
      </w:r>
      <w:r w:rsidR="00BD5C8C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регламента, заявление активируется путём установки заявлению статуса "Зарегистрировано";</w:t>
      </w:r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</w:t>
      </w:r>
      <w:r w:rsidR="00BD5C8C">
        <w:rPr>
          <w:sz w:val="26"/>
          <w:szCs w:val="26"/>
          <w:lang w:val="ru-RU" w:eastAsia="en-US"/>
        </w:rPr>
        <w:t xml:space="preserve">и несоответствии документов с </w:t>
      </w:r>
      <w:r w:rsidRPr="00846814">
        <w:rPr>
          <w:sz w:val="26"/>
          <w:szCs w:val="26"/>
          <w:lang w:val="ru-RU" w:eastAsia="en-US"/>
        </w:rPr>
        <w:t xml:space="preserve">пунктом 6.1. главы 2 настоящего </w:t>
      </w:r>
      <w:r w:rsidR="00BD5C8C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 xml:space="preserve">дминистративного регламента, заявлению устанавливается статус "Подтверждение документов" и заявитель информируется о необходимости корректировки </w:t>
      </w:r>
      <w:r w:rsidRPr="00846814">
        <w:rPr>
          <w:sz w:val="26"/>
          <w:szCs w:val="26"/>
          <w:lang w:val="ru-RU" w:eastAsia="en-US"/>
        </w:rPr>
        <w:lastRenderedPageBreak/>
        <w:t>документов;</w:t>
      </w:r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при отсутствии отсканированных документов устанавливается заявлению статус "Подтверждение документов" и заявитель информируется о необходимости прикрепления отсканированных документов.</w:t>
      </w:r>
      <w:bookmarkStart w:id="20" w:name="sub_254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Критерием принятия решения является наличие отсканированных документов ребёнка в электронной очереди ДОО в соответствии с пунктом 6.1. главы 2 настоящего </w:t>
      </w:r>
      <w:r w:rsidR="00BD5C8C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регламента.</w:t>
      </w:r>
      <w:bookmarkStart w:id="21" w:name="sub_255"/>
      <w:bookmarkEnd w:id="20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Результатом административной процедуры является установление заявлению статуса "Зарегистрировано" и включение ребёнка в списки очерёдности для зачисления в образовательную организацию (далее </w:t>
      </w:r>
      <w:r w:rsidR="00BD5C8C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</w:t>
      </w:r>
      <w:r w:rsidR="00BD5C8C">
        <w:rPr>
          <w:sz w:val="26"/>
          <w:szCs w:val="26"/>
          <w:lang w:val="ru-RU" w:eastAsia="en-US"/>
        </w:rPr>
        <w:t>р</w:t>
      </w:r>
      <w:r w:rsidRPr="00846814">
        <w:rPr>
          <w:sz w:val="26"/>
          <w:szCs w:val="26"/>
          <w:lang w:val="ru-RU" w:eastAsia="en-US"/>
        </w:rPr>
        <w:t>еестр).</w:t>
      </w:r>
      <w:bookmarkStart w:id="22" w:name="sub_256"/>
      <w:bookmarkEnd w:id="21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Способом фиксации результата административной процедуры является включение ребёнка в списки очерёдности для зачисления в образовательную организацию.</w:t>
      </w:r>
      <w:bookmarkStart w:id="23" w:name="sub_257"/>
      <w:bookmarkEnd w:id="22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Максимальный срок выполнения административной процедуры: в течение </w:t>
      </w:r>
      <w:r w:rsidR="00BD5C8C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1 рабочего дня со дня регистрации заявления.</w:t>
      </w:r>
      <w:bookmarkStart w:id="24" w:name="sub_1026"/>
      <w:bookmarkEnd w:id="23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3.1.3. Формирование и направление межведомственного запроса в органы (организации), участвующие в предоставлении муниципальной услуги (при необходимости).</w:t>
      </w:r>
      <w:bookmarkStart w:id="25" w:name="sub_261"/>
      <w:bookmarkEnd w:id="24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Основанием для начала административной процедуры является регистрация заявления в электронной очереди ДОО.</w:t>
      </w:r>
      <w:bookmarkStart w:id="26" w:name="sub_262"/>
      <w:bookmarkEnd w:id="25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Сведения о должностном лице, ответственном за выполнение административной процедуры:</w:t>
      </w:r>
      <w:bookmarkEnd w:id="26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экспертизу представленных заявителем документов </w:t>
      </w:r>
      <w:r w:rsidR="00BD5C8C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BD5C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департамента образования, ответственный за предоставление муниципальной услуги;</w:t>
      </w:r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формирование и направление межведомственных запросов в органы власти и организации, участвующие в предоставлении муниципальной услуги получение ответов на них </w:t>
      </w:r>
      <w:r w:rsidR="00BD5C8C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BD5C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департамента образования, ответственный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 формирование и направление межведомственных запросов.</w:t>
      </w:r>
      <w:bookmarkStart w:id="27" w:name="sub_263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Содержание административных действий, входящих в состав административной процедуры:</w:t>
      </w:r>
      <w:bookmarkEnd w:id="27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экспертиза представленных заявителем документов, в случае отсутствия документов, </w:t>
      </w:r>
      <w:r w:rsidRPr="00846814">
        <w:rPr>
          <w:color w:val="000000"/>
          <w:sz w:val="26"/>
          <w:szCs w:val="26"/>
          <w:lang w:val="ru-RU" w:eastAsia="en-US"/>
        </w:rPr>
        <w:t>указанных в пункте 6.</w:t>
      </w:r>
      <w:r w:rsidRPr="00846814">
        <w:rPr>
          <w:sz w:val="26"/>
          <w:szCs w:val="26"/>
          <w:lang w:val="ru-RU" w:eastAsia="en-US"/>
        </w:rPr>
        <w:t xml:space="preserve">1. главы 2 настоящего </w:t>
      </w:r>
      <w:r w:rsidR="00BD5C8C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регламента, письменно информирует специалиста департамента образования, ответственного за формирование и направление межведомственных запросов (продолжительность и (или) максимальный срок выполнения административного действия - в день поступления зарегистрированного заявления);</w:t>
      </w:r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формирование и направление межведомственного запроса в органы (организации), участвующие в предоставлении муниципальной услуги в отношении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 по собственной инициативе.</w:t>
      </w:r>
      <w:bookmarkStart w:id="28" w:name="sub_264"/>
    </w:p>
    <w:p w:rsidR="00BD5C8C" w:rsidRDefault="00846814" w:rsidP="00BD5C8C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Получение ответа на межведомственный запрос (продолжительность и максимальный срок выполнения административного действия </w:t>
      </w:r>
      <w:r w:rsidR="00BD5C8C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не</w:t>
      </w:r>
      <w:r w:rsidR="00BD5C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позднее 5 рабочих дней со дня поступления межведомственного запроса в орган власти или организацию, предоставляющие документы и информацию);</w:t>
      </w:r>
      <w:bookmarkStart w:id="29" w:name="sub_265"/>
      <w:bookmarkEnd w:id="28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Критерий принятия решения о направлении межведомственного запроса: отсутствие документа, необходимого для предоставления муниципальной услуги, </w:t>
      </w:r>
      <w:r w:rsidRPr="00846814">
        <w:rPr>
          <w:sz w:val="26"/>
          <w:szCs w:val="26"/>
          <w:lang w:val="ru-RU" w:eastAsia="en-US"/>
        </w:rPr>
        <w:lastRenderedPageBreak/>
        <w:t xml:space="preserve">указанного в пункте 6.1. главы 2 </w:t>
      </w:r>
      <w:r w:rsidR="00BD5C8C">
        <w:rPr>
          <w:sz w:val="26"/>
          <w:szCs w:val="26"/>
          <w:lang w:val="ru-RU" w:eastAsia="en-US"/>
        </w:rPr>
        <w:t>настоящего а</w:t>
      </w:r>
      <w:r w:rsidRPr="00846814">
        <w:rPr>
          <w:sz w:val="26"/>
          <w:szCs w:val="26"/>
          <w:lang w:val="ru-RU" w:eastAsia="en-US"/>
        </w:rPr>
        <w:t>дминистративного регламента.</w:t>
      </w:r>
      <w:bookmarkStart w:id="30" w:name="sub_266"/>
      <w:bookmarkEnd w:id="29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Результатом административной процедуры является полученный ответ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на межведомственные запросы.</w:t>
      </w:r>
      <w:bookmarkStart w:id="31" w:name="sub_267"/>
      <w:bookmarkEnd w:id="30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Способ фиксации результата выполнения административной процедуры:</w:t>
      </w:r>
      <w:bookmarkEnd w:id="31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специалист департамента образования, ответственный за формирование и направление межведомственных запросов, регистрирует ответ на запрос в журнале регистрации входящей регистрации</w:t>
      </w:r>
      <w:bookmarkStart w:id="32" w:name="sub_268"/>
      <w:r w:rsidR="007C32A7">
        <w:rPr>
          <w:sz w:val="26"/>
          <w:szCs w:val="26"/>
          <w:lang w:val="ru-RU" w:eastAsia="en-US"/>
        </w:rPr>
        <w:t>.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В случае поступления ответа на межведомственный запрос по почте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департамент образования специалист, ответственный за приём и регистрацию документов передаёт зарегистрированный ответ на межведомственный запрос специалисту департамента образования, ответственному за формирование и направление межведомственных запросов.</w:t>
      </w:r>
      <w:bookmarkStart w:id="33" w:name="sub_269"/>
      <w:bookmarkEnd w:id="32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После получения ответа на межведомственный запрос специалист департамента образования, ответственный за формирование и направление межведомственных запросов передаёт ответ на запрос специалисту департамента образования, предоставляющему муниципальную услугу.</w:t>
      </w:r>
      <w:bookmarkStart w:id="34" w:name="sub_1027"/>
      <w:bookmarkEnd w:id="33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3.1.4. Формирование списка детей для направления в образовательную организацию в автоматическом режиме в электронной очереди ДОО (далее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список).</w:t>
      </w:r>
      <w:bookmarkStart w:id="35" w:name="sub_271"/>
      <w:bookmarkEnd w:id="34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Основанием для начала административной процедуры является поступление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департамент образования запроса и (или) ответа на межведомственный запрос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(в случае направления).</w:t>
      </w:r>
      <w:bookmarkStart w:id="36" w:name="sub_272"/>
      <w:bookmarkEnd w:id="35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Сведения о должностных лицах, ответственных за выполнение административной процедуры:</w:t>
      </w:r>
      <w:bookmarkEnd w:id="36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формирование списка детей для направления в образовательные организации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7C32A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департамента образования, ответственный за предоставление муниципальной услуги;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формирование направления на зачисление в образовательную организацию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7C32A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департамента образования, ответственный за предоставление муниципальной услуги;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за уведомление заявителя о принятии решения о зачислении в образовательную организацию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специалист</w:t>
      </w:r>
      <w:r w:rsidR="007C32A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департамента образования, ответственный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 предоставление муниципальной услуги.</w:t>
      </w:r>
      <w:bookmarkStart w:id="37" w:name="sub_273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Содержание административных действий, входящих в состав административной процедуры:</w:t>
      </w:r>
      <w:bookmarkStart w:id="38" w:name="sub_4162"/>
      <w:bookmarkEnd w:id="37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а) формирование списка детей для направления в образовательные организации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из реестра путём автоматизированного расчёта очереди на основании:</w:t>
      </w:r>
      <w:bookmarkEnd w:id="38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даты регистрации заявления о постановке на учёт;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даты желаемого зачисления в образовательную организацию;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возрастной группы в образовательной организации;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предпочтения заявителя в выборе образовательной организации;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наличия свободных мест в выбранной образовательной организации (свободными являются места в возрастных группах, не укомплектованных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соответствии с предельной наполняемостью, установленной действующим законодательством Российской Федерации);</w:t>
      </w:r>
      <w:bookmarkStart w:id="39" w:name="sub_4163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б) установление заявлениям из списка в электронной очереди ДОО статуса "Подтверждено";</w:t>
      </w:r>
      <w:bookmarkEnd w:id="39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в) уведомление заявителя о принятии решения о зачислении в образовательную организацию в течение 15 рабочих дней со дня принятия решения способом, </w:t>
      </w:r>
      <w:r w:rsidRPr="00846814">
        <w:rPr>
          <w:sz w:val="26"/>
          <w:szCs w:val="26"/>
          <w:lang w:val="ru-RU" w:eastAsia="en-US"/>
        </w:rPr>
        <w:lastRenderedPageBreak/>
        <w:t>обеспечивающим оперативность получения информации:</w:t>
      </w:r>
      <w:bookmarkStart w:id="40" w:name="sub_2732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 Едином портале www.gosuslugi.ru (региональный сегмент - 86.gosuslugi.ru);</w:t>
      </w:r>
      <w:bookmarkEnd w:id="40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на электронную почту заявителя (при наличии);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при личном приёме;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по телефонной связи;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по почте с уведомлением, в случае невозможности уведомления заявителя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принятии решения о зачислении в образовательную организацию вышеперечисленными способами;</w:t>
      </w:r>
      <w:bookmarkStart w:id="41" w:name="sub_4165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г) руководитель образовательной организации (уполномоченное лицо) обязан удостовериться в получении заявителем информации о принятии решения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зачислении в образовательную организацию;</w:t>
      </w:r>
      <w:bookmarkStart w:id="42" w:name="sub_4166"/>
      <w:bookmarkEnd w:id="41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д) в случае отказа заявителя от предоставленной муниципальной услуги, после уведомления о принятии решения о зачислении в образовательную организацию, данная услуга предлагается следующему по очереди заявителю. Отказавшийся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от получения услуги заявитель может, по его желанию, остаться в статусе лица, состоящего на учёте для зачисления в образовательную организацию;</w:t>
      </w:r>
      <w:bookmarkStart w:id="43" w:name="sub_4167"/>
      <w:bookmarkEnd w:id="42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е) в случае согласия заявителя на зачисление в образовательную организацию после уведомления о принятии решения о зачислении в образовательную организацию заявлению со статусом "Подтверждено" в автоматизированной информационной системе устанавливается статус "Направлен в ДОО",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автоматическом режиме формируется направление на зачисление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образовательную организацию (далее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направление). Заявитель предоставляет:</w:t>
      </w:r>
      <w:bookmarkEnd w:id="43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в течение 5 рабочих дней со дня установления заявлению статуса "Направлен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ДОО" письменное заявление о зачислении ребёнка в образовательную организацию.</w:t>
      </w:r>
      <w:bookmarkStart w:id="44" w:name="sub_274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Критерием принятия решения является наличие свободных мест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образовательной организации и наличие реб</w:t>
      </w:r>
      <w:r w:rsidR="007C32A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нка (получателя муниципальной услуги) в реестре электронной очереди ДОО.</w:t>
      </w:r>
      <w:bookmarkStart w:id="45" w:name="sub_275"/>
      <w:bookmarkEnd w:id="44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Результатом предоставления административной процедуры является наличие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электронной очереди ДОО сформированного списка детей для направления </w:t>
      </w:r>
      <w:r w:rsidR="007C32A7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образовательную организацию в автоматическом режиме в электронной очереди ДОО.</w:t>
      </w:r>
      <w:bookmarkStart w:id="46" w:name="sub_276"/>
      <w:bookmarkEnd w:id="45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Способом фиксации результата административной процедуры является установление заявлению в электронной очереди ДОО статуса "Направлен в ДОО".</w:t>
      </w:r>
      <w:bookmarkStart w:id="47" w:name="sub_277"/>
      <w:bookmarkEnd w:id="46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Максимальный срок выполнения административной процедуры </w:t>
      </w:r>
      <w:r w:rsidR="007C32A7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30</w:t>
      </w:r>
      <w:r w:rsidR="007C32A7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календарных дней со дня принятия решения о зачислении ребёнка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образовательную организацию.</w:t>
      </w:r>
      <w:bookmarkEnd w:id="47"/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4. Особенности выполнения административных процедур (действий) </w:t>
      </w:r>
      <w:r w:rsidR="007C32A7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многофункциональных центрах</w:t>
      </w:r>
      <w:r w:rsidR="007C32A7">
        <w:rPr>
          <w:bCs/>
          <w:sz w:val="26"/>
          <w:szCs w:val="26"/>
          <w:lang w:val="ru-RU" w:eastAsia="en-US"/>
        </w:rPr>
        <w:t>.</w:t>
      </w:r>
    </w:p>
    <w:p w:rsidR="007C32A7" w:rsidRDefault="00846814" w:rsidP="007C32A7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4.1. Исчерпывающий перечень административных процедур (действий) 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 муниципальной услуги, выполняемых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многофункциональными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центрами</w:t>
      </w:r>
      <w:r w:rsidR="007C32A7">
        <w:rPr>
          <w:sz w:val="26"/>
          <w:szCs w:val="26"/>
          <w:lang w:val="ru-RU" w:eastAsia="en-US"/>
        </w:rPr>
        <w:t>.</w:t>
      </w:r>
    </w:p>
    <w:p w:rsidR="00BC4BF8" w:rsidRDefault="00846814" w:rsidP="00BC4BF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4.2. Многофункциональный центр осуществляет при</w:t>
      </w:r>
      <w:r w:rsidR="007C32A7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 xml:space="preserve">м документов для         предоставления муниципальной услуги и направляет в </w:t>
      </w:r>
      <w:r w:rsidR="00BC4BF8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полномоченный орган.</w:t>
      </w:r>
    </w:p>
    <w:p w:rsidR="00BC4BF8" w:rsidRDefault="00846814" w:rsidP="00BC4BF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4.3. При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 муниципальной услуги в части постановки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учёт детей, подлежащих обучению по образовательным программам дошкольного образования, выполняемой многофункциональными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центрами, перечень административных (действий) процедур включает запись на приём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 xml:space="preserve">в </w:t>
      </w:r>
      <w:r w:rsidR="00BC4BF8">
        <w:rPr>
          <w:sz w:val="26"/>
          <w:szCs w:val="26"/>
          <w:lang w:val="ru-RU" w:eastAsia="en-US"/>
        </w:rPr>
        <w:t>м</w:t>
      </w:r>
      <w:r w:rsidRPr="00846814">
        <w:rPr>
          <w:sz w:val="26"/>
          <w:szCs w:val="26"/>
          <w:lang w:val="ru-RU" w:eastAsia="en-US"/>
        </w:rPr>
        <w:t xml:space="preserve">ногофункциональный центр для подачи запроса о предоставлении муниципальной </w:t>
      </w:r>
      <w:r w:rsidRPr="00846814">
        <w:rPr>
          <w:sz w:val="26"/>
          <w:szCs w:val="26"/>
          <w:lang w:val="ru-RU" w:eastAsia="en-US"/>
        </w:rPr>
        <w:lastRenderedPageBreak/>
        <w:t>услуги, а также состоит из административных процедур, указанных в пункте 3.1</w:t>
      </w:r>
      <w:r w:rsidR="00BC4BF8">
        <w:rPr>
          <w:sz w:val="26"/>
          <w:szCs w:val="26"/>
          <w:lang w:val="ru-RU" w:eastAsia="en-US"/>
        </w:rPr>
        <w:t xml:space="preserve">. </w:t>
      </w:r>
      <w:r w:rsidRPr="00846814">
        <w:rPr>
          <w:sz w:val="26"/>
          <w:szCs w:val="26"/>
          <w:lang w:val="ru-RU" w:eastAsia="en-US"/>
        </w:rPr>
        <w:t>главы 3</w:t>
      </w:r>
      <w:r w:rsidR="00BC4BF8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настоящего </w:t>
      </w:r>
      <w:r w:rsidR="00BC4BF8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регламента.</w:t>
      </w:r>
    </w:p>
    <w:p w:rsidR="00BC4BF8" w:rsidRDefault="00BC4BF8" w:rsidP="00BC4BF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</w:p>
    <w:p w:rsidR="00BC4BF8" w:rsidRDefault="00846814" w:rsidP="00BC4BF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Глава 4. Формы контроля за предоставлением муниципальной услуги</w:t>
      </w:r>
    </w:p>
    <w:p w:rsidR="00BC4BF8" w:rsidRDefault="00BC4BF8" w:rsidP="00BC4BF8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</w:p>
    <w:p w:rsidR="00E61924" w:rsidRDefault="00BC4BF8" w:rsidP="00E6192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bCs/>
          <w:sz w:val="26"/>
          <w:szCs w:val="26"/>
          <w:lang w:val="ru-RU" w:eastAsia="en-US"/>
        </w:rPr>
        <w:t xml:space="preserve">1. </w:t>
      </w:r>
      <w:r w:rsidR="00846814" w:rsidRPr="00846814">
        <w:rPr>
          <w:bCs/>
          <w:sz w:val="26"/>
          <w:szCs w:val="26"/>
          <w:lang w:val="ru-RU" w:eastAsia="en-US"/>
        </w:rPr>
        <w:t>Порядок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осуществления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текущего контроля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за соблюдением</w:t>
      </w:r>
      <w:r w:rsidR="00E61924">
        <w:rPr>
          <w:bCs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 исполнением ответственными должностными лицами положений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регламента и иных нормативных правовых актов,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устанавливающих требования к предоставлению муниципальной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услуги,</w:t>
      </w:r>
      <w:r w:rsidR="00846814"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а также принятием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ими решений</w:t>
      </w:r>
      <w:r w:rsidR="00E61924">
        <w:rPr>
          <w:sz w:val="26"/>
          <w:szCs w:val="26"/>
          <w:lang w:val="ru-RU" w:eastAsia="en-US"/>
        </w:rPr>
        <w:t>.</w:t>
      </w:r>
    </w:p>
    <w:p w:rsidR="00E61924" w:rsidRDefault="00846814" w:rsidP="00E6192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bookmarkStart w:id="48" w:name="sub_291"/>
      <w:r w:rsidRPr="00846814">
        <w:rPr>
          <w:sz w:val="26"/>
          <w:szCs w:val="26"/>
          <w:lang w:val="ru-RU" w:eastAsia="en-US"/>
        </w:rPr>
        <w:t xml:space="preserve">1.1. Текущий контроль за соблюдением и исполнением положений настоящего </w:t>
      </w:r>
      <w:r w:rsidR="00E61924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осуществляются постоянно в процессе осуществления административных процедур руководителем (заместителем руководителя) департамента образования, предоставляющих муниципальную услугу, а также путём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  <w:bookmarkStart w:id="49" w:name="sub_1030"/>
      <w:bookmarkEnd w:id="48"/>
    </w:p>
    <w:p w:rsidR="00E61924" w:rsidRDefault="00846814" w:rsidP="00E6192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2. </w:t>
      </w:r>
      <w:bookmarkEnd w:id="49"/>
      <w:r w:rsidRPr="00846814">
        <w:rPr>
          <w:bCs/>
          <w:sz w:val="26"/>
          <w:szCs w:val="26"/>
          <w:lang w:val="ru-RU" w:eastAsia="en-US"/>
        </w:rPr>
        <w:t>Порядок и периодичность осуществления плановых и внеплановых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проверок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полноты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качества предоставления муниципальной услуги, в том числе порядок и формы контроля за полнотой и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качеством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 услуги</w:t>
      </w:r>
      <w:r w:rsidR="00E61924">
        <w:rPr>
          <w:bCs/>
          <w:sz w:val="26"/>
          <w:szCs w:val="26"/>
          <w:lang w:val="ru-RU" w:eastAsia="en-US"/>
        </w:rPr>
        <w:t>.</w:t>
      </w:r>
    </w:p>
    <w:p w:rsidR="00E61924" w:rsidRDefault="00846814" w:rsidP="00E6192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2.1. Проверки полноты и качества предоставления муниципальной услуги осуществляются по решению департамента образования.</w:t>
      </w:r>
    </w:p>
    <w:p w:rsidR="00E61924" w:rsidRDefault="00846814" w:rsidP="00E6192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2.2. Проверки могут быть плановыми и внеплановыми. При проведении плановой проверки могут рассматриваться все вопросы, связанные с исполнением муниципальной услуги (комплексные проверки), или вопросы, связанные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с исполнением той или иной административной процедуры (тематические проверки).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Периодичность осуществления плановых проверок устанавливается по решению департамента образования, но не менее одного раза в год.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Внеплановые проверки проводятся по обращению (жалобе) граждан и юридических лиц.</w:t>
      </w:r>
      <w:bookmarkStart w:id="50" w:name="sub_303"/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2.3. 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по обращению и о мерах, принятых в отношении виновных лиц.</w:t>
      </w:r>
      <w:bookmarkEnd w:id="50"/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2.4.  По результатам проведённых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2.5. </w:t>
      </w:r>
      <w:r w:rsidRPr="00846814">
        <w:rPr>
          <w:rFonts w:eastAsia="Calibri"/>
          <w:sz w:val="26"/>
          <w:szCs w:val="26"/>
          <w:lang w:val="ru-RU" w:eastAsia="en-US"/>
        </w:rPr>
        <w:t>Контроль за полнотой и качеством предоставления муниципальной услуги, осуществляется руководителем департамента образования, при проведении текущего контроля и (или) при проведении плановых (внеплановых) проверок.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3. Ответственность должностных лиц за решения и действия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(бездействие), принимаемые (осуществляемые) ими в ходе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bookmarkStart w:id="51" w:name="sub_311"/>
      <w:r w:rsidR="009C20C1">
        <w:rPr>
          <w:rFonts w:eastAsia="Calibri"/>
          <w:sz w:val="26"/>
          <w:szCs w:val="26"/>
          <w:lang w:val="ru-RU" w:eastAsia="en-US"/>
        </w:rPr>
        <w:t>.</w:t>
      </w:r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3.1. Персональная ответственность должностных лиц, ответственных </w:t>
      </w:r>
      <w:r w:rsidR="009C20C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за предоставление муниципальной услуги, за правильность и своевременность принятия решения о предоставлении (об отказе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lastRenderedPageBreak/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закрепляется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 их должностных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регламентах в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соответствии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требованиями законодательства.  </w:t>
      </w:r>
      <w:bookmarkStart w:id="52" w:name="sub_312"/>
      <w:bookmarkEnd w:id="51"/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3.2. 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настоящего </w:t>
      </w:r>
      <w:r w:rsidR="009C20C1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дминистративного регламента и иных нормативных правовых актов.</w:t>
      </w:r>
      <w:bookmarkStart w:id="53" w:name="sub_313"/>
      <w:bookmarkEnd w:id="52"/>
    </w:p>
    <w:p w:rsidR="009C20C1" w:rsidRDefault="00846814" w:rsidP="009C20C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3.3. Лица, осуществляющие контроль за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  <w:bookmarkStart w:id="54" w:name="sub_314"/>
      <w:bookmarkEnd w:id="53"/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3.4. Должностное лицо департамента образования или образовательной организации, ответственное за осуществление соответствующих административных процедур настоящего </w:t>
      </w:r>
      <w:r w:rsidR="00011EDE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 xml:space="preserve">дминистративного регламента, несёт административную ответственность в соответствии с </w:t>
      </w:r>
      <w:hyperlink r:id="rId20" w:history="1">
        <w:r w:rsidRPr="00846814">
          <w:rPr>
            <w:sz w:val="26"/>
            <w:szCs w:val="26"/>
            <w:lang w:val="ru-RU" w:eastAsia="en-US"/>
          </w:rPr>
          <w:t>Законом</w:t>
        </w:r>
      </w:hyperlink>
      <w:r w:rsidRPr="00846814">
        <w:rPr>
          <w:sz w:val="26"/>
          <w:szCs w:val="26"/>
          <w:lang w:val="ru-RU" w:eastAsia="en-US"/>
        </w:rPr>
        <w:t xml:space="preserve"> Ханты-Мансийского автономного округа </w:t>
      </w:r>
      <w:r w:rsidR="00011EDE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Югры</w:t>
      </w:r>
      <w:r w:rsidR="00011EDE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от 11.06.2010 </w:t>
      </w:r>
      <w:r w:rsidR="00011EDE">
        <w:rPr>
          <w:sz w:val="26"/>
          <w:szCs w:val="26"/>
          <w:lang w:val="ru-RU" w:eastAsia="en-US"/>
        </w:rPr>
        <w:t>№</w:t>
      </w:r>
      <w:r w:rsidRPr="00846814">
        <w:rPr>
          <w:sz w:val="26"/>
          <w:szCs w:val="26"/>
          <w:lang w:val="ru-RU" w:eastAsia="en-US"/>
        </w:rPr>
        <w:t xml:space="preserve"> 102-оз </w:t>
      </w:r>
      <w:r w:rsidR="00011EDE">
        <w:rPr>
          <w:sz w:val="26"/>
          <w:szCs w:val="26"/>
          <w:lang w:val="ru-RU" w:eastAsia="en-US"/>
        </w:rPr>
        <w:t>«</w:t>
      </w:r>
      <w:r w:rsidRPr="00846814">
        <w:rPr>
          <w:sz w:val="26"/>
          <w:szCs w:val="26"/>
          <w:lang w:val="ru-RU" w:eastAsia="en-US"/>
        </w:rPr>
        <w:t>Об административных правонарушениях</w:t>
      </w:r>
      <w:r w:rsidR="00011EDE">
        <w:rPr>
          <w:sz w:val="26"/>
          <w:szCs w:val="26"/>
          <w:lang w:val="ru-RU" w:eastAsia="en-US"/>
        </w:rPr>
        <w:t>»</w:t>
      </w:r>
      <w:r w:rsidRPr="00846814">
        <w:rPr>
          <w:sz w:val="26"/>
          <w:szCs w:val="26"/>
          <w:lang w:val="ru-RU" w:eastAsia="en-US"/>
        </w:rPr>
        <w:t xml:space="preserve"> за:</w:t>
      </w:r>
      <w:bookmarkEnd w:id="54"/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нарушение срока регистрации запроса о предоставлении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нарушение срока предоставления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неправомерный отказ в приёме у заявителя документов, предусмотренных для предоставления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неправомерный отказ в предоставлении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неправомерный отказ в исправлении допущенных опечаток и ошибок </w:t>
      </w:r>
      <w:r w:rsidR="00F479A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выданных в результате предоставления муниципальной услуги документах либо нарушение установленного срока осуществления таких исправлений;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превышение максимального срока ожидания в очереди при подаче запроса </w:t>
      </w:r>
      <w:r w:rsidR="00FE6EB4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о предоставлении муниципальной услуги, а равно при получении результата предоставления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нарушение требований к помещениям, в которых предоставляется муниципальная услуга, к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E6EB4" w:rsidRDefault="00FE6EB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4. </w:t>
      </w:r>
      <w:r w:rsidR="00846814" w:rsidRPr="00846814">
        <w:rPr>
          <w:bCs/>
          <w:sz w:val="26"/>
          <w:szCs w:val="26"/>
          <w:lang w:val="ru-RU" w:eastAsia="en-US"/>
        </w:rPr>
        <w:t>Требования</w:t>
      </w:r>
      <w:r w:rsidR="00846814"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к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порядку</w:t>
      </w:r>
      <w:r w:rsidR="00846814"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и</w:t>
      </w:r>
      <w:r w:rsidR="00846814"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формам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контроля</w:t>
      </w:r>
      <w:r w:rsidR="00846814"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за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предоставлением</w:t>
      </w:r>
      <w:r>
        <w:rPr>
          <w:bCs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муниципальной услуги, в том числе со стороны граждан,</w:t>
      </w:r>
      <w:r w:rsidR="00846814"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их</w:t>
      </w:r>
      <w:r w:rsidR="00846814" w:rsidRPr="00846814">
        <w:rPr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объединений</w:t>
      </w:r>
      <w:r w:rsidR="00846814"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и</w:t>
      </w:r>
      <w:r w:rsidR="00846814"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846814">
        <w:rPr>
          <w:sz w:val="26"/>
          <w:szCs w:val="26"/>
          <w:lang w:val="ru-RU" w:eastAsia="en-US"/>
        </w:rPr>
        <w:t>организаций</w:t>
      </w:r>
      <w:r>
        <w:rPr>
          <w:sz w:val="26"/>
          <w:szCs w:val="26"/>
          <w:lang w:val="ru-RU" w:eastAsia="en-US"/>
        </w:rPr>
        <w:t>.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4.1. </w:t>
      </w:r>
      <w:r w:rsidRPr="00846814">
        <w:rPr>
          <w:rFonts w:eastAsia="Calibri"/>
          <w:sz w:val="26"/>
          <w:szCs w:val="26"/>
          <w:lang w:val="ru-RU" w:eastAsia="en-US"/>
        </w:rPr>
        <w:t xml:space="preserve">Контроль за предоставлением муниципальной услуги может осуществляться </w:t>
      </w:r>
      <w:r w:rsidR="00FE6EB4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 xml:space="preserve">со стороны граждан, их объединений и организаций путём направления в адрес </w:t>
      </w:r>
      <w:r w:rsidR="00FE6EB4">
        <w:rPr>
          <w:rFonts w:eastAsia="Calibri"/>
          <w:sz w:val="26"/>
          <w:szCs w:val="26"/>
          <w:lang w:val="ru-RU" w:eastAsia="en-US"/>
        </w:rPr>
        <w:t>у</w:t>
      </w:r>
      <w:r w:rsidRPr="00846814">
        <w:rPr>
          <w:rFonts w:eastAsia="Calibri"/>
          <w:sz w:val="26"/>
          <w:szCs w:val="26"/>
          <w:lang w:val="ru-RU" w:eastAsia="en-US"/>
        </w:rPr>
        <w:t>полномоченного органа: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rFonts w:eastAsia="Calibri"/>
          <w:sz w:val="26"/>
          <w:szCs w:val="26"/>
          <w:lang w:val="ru-RU" w:eastAsia="en-US"/>
        </w:rPr>
      </w:pPr>
      <w:r w:rsidRPr="00846814">
        <w:rPr>
          <w:rFonts w:eastAsia="Calibri"/>
          <w:sz w:val="26"/>
          <w:szCs w:val="26"/>
          <w:lang w:val="ru-RU" w:eastAsia="en-US"/>
        </w:rPr>
        <w:t xml:space="preserve">4.2. Контроль за предоставлением муниципальной услуги осуществляется </w:t>
      </w:r>
      <w:r w:rsidR="00FE6EB4">
        <w:rPr>
          <w:rFonts w:eastAsia="Calibri"/>
          <w:sz w:val="26"/>
          <w:szCs w:val="26"/>
          <w:lang w:val="ru-RU" w:eastAsia="en-US"/>
        </w:rPr>
        <w:br/>
      </w:r>
      <w:r w:rsidRPr="00846814">
        <w:rPr>
          <w:rFonts w:eastAsia="Calibri"/>
          <w:sz w:val="26"/>
          <w:szCs w:val="26"/>
          <w:lang w:val="ru-RU" w:eastAsia="en-US"/>
        </w:rPr>
        <w:t>с использованием соответствующей информации, размещаемой на официальном сайте, а также в форме письменных и устных обращений в адрес департамента образования.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Глава 5. Досудебный (внесудебный) порядок обжалования решений и действий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lastRenderedPageBreak/>
        <w:t>(бездействия)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органа,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предоставляющего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муниципальную</w:t>
      </w:r>
      <w:r w:rsidR="00FE6EB4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услугу, а также </w:t>
      </w:r>
      <w:r w:rsidR="00FE6EB4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их должностных лиц, муниципальных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служащих</w:t>
      </w:r>
      <w:r w:rsidR="00FE6EB4">
        <w:rPr>
          <w:sz w:val="26"/>
          <w:szCs w:val="26"/>
          <w:lang w:val="ru-RU" w:eastAsia="en-US"/>
        </w:rPr>
        <w:t>.</w:t>
      </w:r>
    </w:p>
    <w:p w:rsidR="00FE6EB4" w:rsidRDefault="00846814" w:rsidP="00FE6EB4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</w:t>
      </w:r>
      <w:r w:rsidR="00FE6EB4">
        <w:rPr>
          <w:sz w:val="26"/>
          <w:szCs w:val="26"/>
          <w:lang w:val="ru-RU" w:eastAsia="en-US"/>
        </w:rPr>
        <w:t>–</w:t>
      </w:r>
      <w:r w:rsidRPr="00846814">
        <w:rPr>
          <w:sz w:val="26"/>
          <w:szCs w:val="26"/>
          <w:lang w:val="ru-RU" w:eastAsia="en-US"/>
        </w:rPr>
        <w:t xml:space="preserve"> жалоба).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1.1. Заявитель имеет право на досудебное (внесудебное) обжалование действий (бездействия) департамента образования, образовательной организации, должностных лиц или муниципальных служащих, а также принимаемых ими решений при предоставлении муниципальной услуги.</w:t>
      </w:r>
      <w:bookmarkStart w:id="55" w:name="sub_1034"/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1.2.  Жалоба на решения, действия (бездействие) департамента образования, его должностных лиц, муниципальных служащих, обеспечивающих предоставление муниципальной услуги, подаётся в департамента образования в письменной форме, </w:t>
      </w:r>
      <w:r w:rsidR="003B0EE1">
        <w:rPr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в том числе при личном приёме заявителя, по почте, через многофункциональный центр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</w:t>
      </w:r>
      <w:hyperlink r:id="rId21" w:history="1">
        <w:r w:rsidR="003B0EE1" w:rsidRPr="00487FD9">
          <w:rPr>
            <w:rStyle w:val="af0"/>
            <w:sz w:val="26"/>
            <w:szCs w:val="26"/>
            <w:lang w:val="ru-RU" w:eastAsia="en-US"/>
          </w:rPr>
          <w:t>https://do.gosuslugi.ru/</w:t>
        </w:r>
      </w:hyperlink>
      <w:r w:rsidRPr="00846814">
        <w:rPr>
          <w:sz w:val="26"/>
          <w:szCs w:val="26"/>
          <w:lang w:val="ru-RU" w:eastAsia="en-US"/>
        </w:rPr>
        <w:t>).</w:t>
      </w:r>
      <w:bookmarkStart w:id="56" w:name="sub_1035"/>
      <w:bookmarkEnd w:id="55"/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1.3. В случае обжалования решения должностного лица департамента образования, жалоба подаётся заместителю главы Сургутского района, осуществляющему общее руководство деятельностью департамента образования либо главе Сургутского района.</w:t>
      </w:r>
      <w:bookmarkStart w:id="57" w:name="sub_1036"/>
      <w:bookmarkEnd w:id="56"/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1.4. Жалобы на решения и действия (бездействие) руководителя образовательной организации предоставляющего муниципальную услугу, подаются руководителю департамента образования.</w:t>
      </w:r>
      <w:bookmarkEnd w:id="57"/>
    </w:p>
    <w:p w:rsidR="003B0EE1" w:rsidRDefault="003B0EE1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1</w:t>
      </w:r>
      <w:r w:rsidR="00846814" w:rsidRPr="00846814">
        <w:rPr>
          <w:sz w:val="26"/>
          <w:szCs w:val="26"/>
          <w:lang w:val="ru-RU" w:eastAsia="en-US"/>
        </w:rPr>
        <w:t>.5. Информация о порядке подачи и рассмотрения жалобы, в том числе                                      с использованием Единого портала предоставляется заявителям должностными лицами департамента образования или образовательной организации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ЕПГУ.</w:t>
      </w:r>
    </w:p>
    <w:p w:rsidR="003B0EE1" w:rsidRDefault="003B0EE1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2. </w:t>
      </w:r>
      <w:r w:rsidR="00846814" w:rsidRPr="00846814">
        <w:rPr>
          <w:bCs/>
          <w:sz w:val="26"/>
          <w:szCs w:val="26"/>
          <w:lang w:val="ru-RU" w:eastAsia="en-US"/>
        </w:rPr>
        <w:t xml:space="preserve">Органы местного самоуправления, организации и уполномоченные </w:t>
      </w:r>
      <w:r>
        <w:rPr>
          <w:bCs/>
          <w:sz w:val="26"/>
          <w:szCs w:val="26"/>
          <w:lang w:val="ru-RU" w:eastAsia="en-US"/>
        </w:rPr>
        <w:br/>
      </w:r>
      <w:r w:rsidR="00846814" w:rsidRPr="00846814">
        <w:rPr>
          <w:bCs/>
          <w:sz w:val="26"/>
          <w:szCs w:val="26"/>
          <w:lang w:val="ru-RU" w:eastAsia="en-US"/>
        </w:rPr>
        <w:t>на</w:t>
      </w:r>
      <w:r w:rsidR="00846814"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рассмотрение жалобы лица, которым может быть направлена жалоба</w:t>
      </w:r>
      <w:r w:rsidR="00846814"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заявителя</w:t>
      </w:r>
      <w:r w:rsidR="00846814"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>
        <w:rPr>
          <w:bCs/>
          <w:spacing w:val="-3"/>
          <w:sz w:val="26"/>
          <w:szCs w:val="26"/>
          <w:lang w:val="ru-RU" w:eastAsia="en-US"/>
        </w:rPr>
        <w:br/>
      </w:r>
      <w:r w:rsidR="00846814" w:rsidRPr="00846814">
        <w:rPr>
          <w:bCs/>
          <w:sz w:val="26"/>
          <w:szCs w:val="26"/>
          <w:lang w:val="ru-RU" w:eastAsia="en-US"/>
        </w:rPr>
        <w:t>в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досудебном (внесудебном)</w:t>
      </w:r>
      <w:r w:rsidR="00846814"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порядке</w:t>
      </w:r>
      <w:r>
        <w:rPr>
          <w:bCs/>
          <w:sz w:val="26"/>
          <w:szCs w:val="26"/>
          <w:lang w:val="ru-RU" w:eastAsia="en-US"/>
        </w:rPr>
        <w:t>.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pacing w:val="-68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2.1. Для рассмотрения жалобы </w:t>
      </w:r>
      <w:r w:rsidR="003B0EE1">
        <w:rPr>
          <w:sz w:val="26"/>
          <w:szCs w:val="26"/>
          <w:lang w:val="ru-RU" w:eastAsia="en-US"/>
        </w:rPr>
        <w:t>з</w:t>
      </w:r>
      <w:r w:rsidRPr="00846814">
        <w:rPr>
          <w:sz w:val="26"/>
          <w:szCs w:val="26"/>
          <w:lang w:val="ru-RU" w:eastAsia="en-US"/>
        </w:rPr>
        <w:t>аявитель</w:t>
      </w:r>
      <w:r w:rsidRPr="00846814">
        <w:rPr>
          <w:spacing w:val="11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вправе</w:t>
      </w:r>
      <w:r w:rsidRPr="00846814">
        <w:rPr>
          <w:spacing w:val="11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обратиться</w:t>
      </w:r>
      <w:r w:rsidRPr="00846814">
        <w:rPr>
          <w:spacing w:val="-68"/>
          <w:sz w:val="26"/>
          <w:szCs w:val="26"/>
          <w:lang w:val="ru-RU" w:eastAsia="en-US"/>
        </w:rPr>
        <w:t>: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3B0EE1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полномоченный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(или)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(бездействие)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должностного лица, руководит</w:t>
      </w:r>
      <w:r w:rsidR="003B0EE1">
        <w:rPr>
          <w:sz w:val="26"/>
          <w:szCs w:val="26"/>
          <w:lang w:val="ru-RU" w:eastAsia="en-US"/>
        </w:rPr>
        <w:t>еля структурного подразделения 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(бездействие)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3B0EE1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руководителя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="003B0EE1">
        <w:rPr>
          <w:spacing w:val="-4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органа;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вышестоящий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(или)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(бездействие)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должностного лица, руководителя структурного подразделения </w:t>
      </w:r>
      <w:r w:rsidR="003B0EE1">
        <w:rPr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органа;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lastRenderedPageBreak/>
        <w:t>- 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руководителю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(бездействие)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работника многофункционального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центра;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к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учредителю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–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(бездействие)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центра.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2.2. 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3B0EE1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учредителя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многофункционального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центра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определяются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уполномоченные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рассмотрение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жалоб должностные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лица.</w:t>
      </w:r>
    </w:p>
    <w:p w:rsidR="003B0EE1" w:rsidRDefault="00846814" w:rsidP="003B0EE1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3. Способы информирования заявителей о порядке подачи и рассмотрения жалобы,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том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числе с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использованием</w:t>
      </w:r>
      <w:r w:rsidRPr="00846814">
        <w:rPr>
          <w:bCs/>
          <w:spacing w:val="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ЕПГУ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и/или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РПГУ</w:t>
      </w:r>
      <w:r w:rsidR="003B0EE1">
        <w:rPr>
          <w:bCs/>
          <w:sz w:val="26"/>
          <w:szCs w:val="26"/>
          <w:lang w:val="ru-RU" w:eastAsia="en-US"/>
        </w:rPr>
        <w:t>.</w:t>
      </w:r>
    </w:p>
    <w:p w:rsidR="000F3623" w:rsidRDefault="00846814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Информация о порядке подачи и рассмотрения жалобы размещается                                              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стендах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местах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3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 в том числе с использованием ЕПГУ</w:t>
      </w:r>
      <w:r w:rsidRPr="00846814">
        <w:rPr>
          <w:spacing w:val="3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и/</w:t>
      </w:r>
      <w:r w:rsidRPr="00846814">
        <w:rPr>
          <w:spacing w:val="3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или</w:t>
      </w:r>
      <w:r w:rsidRPr="00846814">
        <w:rPr>
          <w:spacing w:val="3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РПГУ, а также предоставляется заявителям должностными лицами Уполномоченного органа или образовательной организации                            в устной форме по телефону и (или) на личном приеме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либо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письменной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почтовым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отправлением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адресу,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указанному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заявителем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(представителем).</w:t>
      </w:r>
    </w:p>
    <w:p w:rsidR="000F3623" w:rsidRDefault="000F3623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bCs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4. </w:t>
      </w:r>
      <w:r w:rsidR="00846814" w:rsidRPr="00846814">
        <w:rPr>
          <w:bCs/>
          <w:sz w:val="26"/>
          <w:szCs w:val="26"/>
          <w:lang w:val="ru-RU" w:eastAsia="en-US"/>
        </w:rPr>
        <w:t>Перечень нормативных правовых актов, регулирующих порядок досудебного</w:t>
      </w:r>
      <w:r w:rsidR="00846814"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="00846814" w:rsidRPr="00846814">
        <w:rPr>
          <w:bCs/>
          <w:sz w:val="26"/>
          <w:szCs w:val="26"/>
          <w:lang w:val="ru-RU" w:eastAsia="en-US"/>
        </w:rPr>
        <w:t>(внесудебного) обжалования действий (бездействия) органа, предоставляющего муниципальную услугу, а также его должностных лиц</w:t>
      </w:r>
      <w:r>
        <w:rPr>
          <w:bCs/>
          <w:sz w:val="26"/>
          <w:szCs w:val="26"/>
          <w:lang w:val="ru-RU" w:eastAsia="en-US"/>
        </w:rPr>
        <w:t>.</w:t>
      </w:r>
    </w:p>
    <w:p w:rsidR="000F3623" w:rsidRDefault="00846814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4.1. Порядок досудебного (внесудебного) обжалования решений и действий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(бездействия)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0F3623">
        <w:rPr>
          <w:spacing w:val="1"/>
          <w:sz w:val="26"/>
          <w:szCs w:val="26"/>
          <w:lang w:val="ru-RU" w:eastAsia="en-US"/>
        </w:rPr>
        <w:t>у</w:t>
      </w:r>
      <w:r w:rsidRPr="00846814">
        <w:rPr>
          <w:sz w:val="26"/>
          <w:szCs w:val="26"/>
          <w:lang w:val="ru-RU" w:eastAsia="en-US"/>
        </w:rPr>
        <w:t>полномоченного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органа,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предоставляющего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муниципальную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услугу,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0F3623">
        <w:rPr>
          <w:spacing w:val="-2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а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также его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должностных лиц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регулируется:</w:t>
      </w:r>
    </w:p>
    <w:p w:rsidR="000F3623" w:rsidRDefault="00846814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Федеральным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законом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="000F3623">
        <w:rPr>
          <w:spacing w:val="-2"/>
          <w:sz w:val="26"/>
          <w:szCs w:val="26"/>
          <w:lang w:val="ru-RU" w:eastAsia="en-US"/>
        </w:rPr>
        <w:t xml:space="preserve">от 27.07.2010 </w:t>
      </w:r>
      <w:r w:rsidRPr="00846814">
        <w:rPr>
          <w:sz w:val="26"/>
          <w:szCs w:val="26"/>
          <w:lang w:val="ru-RU" w:eastAsia="en-US"/>
        </w:rPr>
        <w:t>№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 xml:space="preserve">210-ФЗ </w:t>
      </w:r>
      <w:r w:rsidR="000F3623">
        <w:rPr>
          <w:sz w:val="26"/>
          <w:szCs w:val="26"/>
          <w:lang w:val="ru-RU" w:eastAsia="en-US"/>
        </w:rPr>
        <w:t>«</w:t>
      </w:r>
      <w:r w:rsidRPr="00846814">
        <w:rPr>
          <w:sz w:val="26"/>
          <w:szCs w:val="26"/>
          <w:lang w:val="ru-RU" w:eastAsia="en-US"/>
        </w:rPr>
        <w:t>Об организации предоставления государс</w:t>
      </w:r>
      <w:r w:rsidR="000F3623">
        <w:rPr>
          <w:sz w:val="26"/>
          <w:szCs w:val="26"/>
          <w:lang w:val="ru-RU" w:eastAsia="en-US"/>
        </w:rPr>
        <w:t xml:space="preserve">твенных </w:t>
      </w:r>
      <w:r w:rsidRPr="00846814">
        <w:rPr>
          <w:sz w:val="26"/>
          <w:szCs w:val="26"/>
          <w:lang w:val="ru-RU" w:eastAsia="en-US"/>
        </w:rPr>
        <w:t>и муниципальных услуг</w:t>
      </w:r>
      <w:r w:rsidR="000F3623">
        <w:rPr>
          <w:sz w:val="26"/>
          <w:szCs w:val="26"/>
          <w:lang w:val="ru-RU" w:eastAsia="en-US"/>
        </w:rPr>
        <w:t>»</w:t>
      </w:r>
      <w:r w:rsidRPr="00846814">
        <w:rPr>
          <w:sz w:val="26"/>
          <w:szCs w:val="26"/>
          <w:lang w:val="ru-RU" w:eastAsia="en-US"/>
        </w:rPr>
        <w:t>;</w:t>
      </w:r>
    </w:p>
    <w:p w:rsidR="000F3623" w:rsidRDefault="00846814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- </w:t>
      </w:r>
      <w:hyperlink r:id="rId22">
        <w:r w:rsidRPr="00846814">
          <w:rPr>
            <w:sz w:val="26"/>
            <w:szCs w:val="26"/>
            <w:lang w:val="ru-RU" w:eastAsia="en-US"/>
          </w:rPr>
          <w:t>постановлением</w:t>
        </w:r>
        <w:r w:rsidRPr="00846814">
          <w:rPr>
            <w:spacing w:val="29"/>
            <w:sz w:val="26"/>
            <w:szCs w:val="26"/>
            <w:lang w:val="ru-RU" w:eastAsia="en-US"/>
          </w:rPr>
          <w:t xml:space="preserve"> </w:t>
        </w:r>
      </w:hyperlink>
      <w:r w:rsidRPr="00846814">
        <w:rPr>
          <w:sz w:val="26"/>
          <w:szCs w:val="26"/>
          <w:lang w:val="ru-RU" w:eastAsia="en-US"/>
        </w:rPr>
        <w:t>Правительства</w:t>
      </w:r>
      <w:r w:rsidRPr="00846814">
        <w:rPr>
          <w:spacing w:val="2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Российской</w:t>
      </w:r>
      <w:r w:rsidRPr="00846814">
        <w:rPr>
          <w:spacing w:val="2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Федерации</w:t>
      </w:r>
      <w:r w:rsidRPr="00846814">
        <w:rPr>
          <w:spacing w:val="2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pacing w:val="2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20.11.2012</w:t>
      </w:r>
      <w:r w:rsidR="000F3623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№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1198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="000F3623">
        <w:rPr>
          <w:spacing w:val="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«О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федеральной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информационной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системе,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обеспечивающей процесс досудебного (внесудебного) обжалования решений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3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действий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(бездействия),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совершенных</w:t>
      </w:r>
      <w:r w:rsidRPr="00846814">
        <w:rPr>
          <w:spacing w:val="10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0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государственных</w:t>
      </w:r>
      <w:r w:rsidRPr="00846814">
        <w:rPr>
          <w:spacing w:val="-6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муниципальных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услуг»;</w:t>
      </w:r>
    </w:p>
    <w:p w:rsidR="00846814" w:rsidRPr="00846814" w:rsidRDefault="00846814" w:rsidP="000F3623">
      <w:pPr>
        <w:widowControl w:val="0"/>
        <w:tabs>
          <w:tab w:val="left" w:pos="4457"/>
          <w:tab w:val="left" w:pos="4458"/>
        </w:tabs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- постановлением администрации Сургутского района от 08.11.2012 № 4308-нпа «Об утверждении порядка подачи и рассмотрения жалоб на решения и действия (бездействия) органов местного самоуправления муниципального образования Сургутский район и их должностных лиц, муниципальных служащих».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82" w:hanging="426"/>
        <w:rPr>
          <w:sz w:val="26"/>
          <w:szCs w:val="26"/>
          <w:lang w:val="ru-RU" w:eastAsia="en-US"/>
        </w:rPr>
        <w:sectPr w:rsidR="00846814" w:rsidRPr="00846814" w:rsidSect="000318E4">
          <w:headerReference w:type="default" r:id="rId23"/>
          <w:pgSz w:w="11910" w:h="16840"/>
          <w:pgMar w:top="1134" w:right="567" w:bottom="1134" w:left="1701" w:header="425" w:footer="0" w:gutter="0"/>
          <w:pgNumType w:start="1"/>
          <w:cols w:space="720"/>
          <w:titlePg/>
          <w:docGrid w:linePitch="272"/>
        </w:sectPr>
      </w:pPr>
    </w:p>
    <w:p w:rsidR="00846814" w:rsidRPr="00C839DB" w:rsidRDefault="00846814" w:rsidP="00C839DB">
      <w:pPr>
        <w:widowControl w:val="0"/>
        <w:autoSpaceDE w:val="0"/>
        <w:autoSpaceDN w:val="0"/>
        <w:ind w:left="6379"/>
        <w:rPr>
          <w:sz w:val="24"/>
          <w:szCs w:val="24"/>
          <w:lang w:val="ru-RU" w:eastAsia="en-US"/>
        </w:rPr>
      </w:pPr>
      <w:r w:rsidRPr="00C839DB">
        <w:rPr>
          <w:sz w:val="24"/>
          <w:szCs w:val="24"/>
          <w:lang w:val="ru-RU" w:eastAsia="en-US"/>
        </w:rPr>
        <w:lastRenderedPageBreak/>
        <w:t xml:space="preserve">Приложение 1 </w:t>
      </w:r>
    </w:p>
    <w:p w:rsidR="00846814" w:rsidRPr="00C839DB" w:rsidRDefault="00846814" w:rsidP="00C839DB">
      <w:pPr>
        <w:widowControl w:val="0"/>
        <w:autoSpaceDE w:val="0"/>
        <w:autoSpaceDN w:val="0"/>
        <w:ind w:left="6379"/>
        <w:rPr>
          <w:sz w:val="24"/>
          <w:szCs w:val="24"/>
          <w:lang w:val="ru-RU" w:eastAsia="en-US"/>
        </w:rPr>
      </w:pPr>
      <w:r w:rsidRPr="00C839DB">
        <w:rPr>
          <w:sz w:val="24"/>
          <w:szCs w:val="24"/>
          <w:lang w:val="ru-RU" w:eastAsia="en-US"/>
        </w:rPr>
        <w:t xml:space="preserve">к </w:t>
      </w:r>
      <w:r w:rsidR="00C839DB" w:rsidRPr="00C839DB">
        <w:rPr>
          <w:sz w:val="24"/>
          <w:szCs w:val="24"/>
          <w:lang w:val="ru-RU" w:eastAsia="en-US"/>
        </w:rPr>
        <w:t>а</w:t>
      </w:r>
      <w:r w:rsidRPr="00C839DB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54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C839DB">
      <w:pPr>
        <w:widowControl w:val="0"/>
        <w:autoSpaceDE w:val="0"/>
        <w:autoSpaceDN w:val="0"/>
        <w:ind w:right="354"/>
        <w:jc w:val="center"/>
        <w:outlineLvl w:val="0"/>
        <w:rPr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 уведомления о предоставлении промежуточного результата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(постановка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на уч</w:t>
      </w:r>
      <w:r w:rsidR="00C839DB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т)</w:t>
      </w:r>
      <w:r w:rsidR="00C839DB">
        <w:rPr>
          <w:bCs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6558D1" w:rsidRDefault="00846814" w:rsidP="00846814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Статус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информирования: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="006558D1">
        <w:rPr>
          <w:sz w:val="26"/>
          <w:szCs w:val="26"/>
          <w:lang w:val="ru-RU" w:eastAsia="en-US"/>
        </w:rPr>
        <w:t>з</w:t>
      </w:r>
      <w:r w:rsidRPr="006558D1">
        <w:rPr>
          <w:sz w:val="26"/>
          <w:szCs w:val="26"/>
          <w:lang w:val="ru-RU" w:eastAsia="en-US"/>
        </w:rPr>
        <w:t>аявление</w:t>
      </w:r>
      <w:r w:rsidRPr="006558D1">
        <w:rPr>
          <w:spacing w:val="-6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рассмотрено</w:t>
      </w:r>
    </w:p>
    <w:p w:rsidR="00846814" w:rsidRPr="006558D1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6558D1" w:rsidRDefault="00846814" w:rsidP="00846814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Комментарий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к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статусу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информирования:</w:t>
      </w:r>
    </w:p>
    <w:p w:rsidR="00846814" w:rsidRPr="006558D1" w:rsidRDefault="00846814" w:rsidP="00846814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«Ваше заявление рассмотрено. Индивидуальный номер заявления</w:t>
      </w:r>
    </w:p>
    <w:p w:rsidR="00846814" w:rsidRPr="006558D1" w:rsidRDefault="00846814" w:rsidP="00846814">
      <w:pPr>
        <w:widowControl w:val="0"/>
        <w:tabs>
          <w:tab w:val="left" w:pos="2556"/>
          <w:tab w:val="left" w:pos="3966"/>
        </w:tabs>
        <w:autoSpaceDE w:val="0"/>
        <w:autoSpaceDN w:val="0"/>
        <w:ind w:right="344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u w:val="single"/>
          <w:lang w:val="ru-RU" w:eastAsia="en-US"/>
        </w:rPr>
        <w:t xml:space="preserve"> </w:t>
      </w:r>
      <w:r w:rsidRPr="006558D1">
        <w:rPr>
          <w:sz w:val="26"/>
          <w:szCs w:val="26"/>
          <w:u w:val="single"/>
          <w:lang w:val="ru-RU" w:eastAsia="en-US"/>
        </w:rPr>
        <w:tab/>
      </w:r>
      <w:r w:rsidRPr="006558D1">
        <w:rPr>
          <w:sz w:val="26"/>
          <w:szCs w:val="26"/>
          <w:lang w:val="ru-RU" w:eastAsia="en-US"/>
        </w:rPr>
        <w:t>.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Ожидайте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направления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выбранную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образовательную</w:t>
      </w:r>
      <w:r w:rsidRPr="006558D1">
        <w:rPr>
          <w:spacing w:val="-67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организацию</w:t>
      </w:r>
      <w:r w:rsidRPr="006558D1">
        <w:rPr>
          <w:spacing w:val="1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после</w:t>
      </w:r>
      <w:r w:rsidRPr="006558D1">
        <w:rPr>
          <w:sz w:val="26"/>
          <w:szCs w:val="26"/>
          <w:u w:val="single"/>
          <w:lang w:val="ru-RU" w:eastAsia="en-US"/>
        </w:rPr>
        <w:tab/>
      </w:r>
      <w:r w:rsidRPr="006558D1">
        <w:rPr>
          <w:sz w:val="26"/>
          <w:szCs w:val="26"/>
          <w:lang w:val="ru-RU" w:eastAsia="en-US"/>
        </w:rPr>
        <w:t>(указывается</w:t>
      </w:r>
      <w:r w:rsidRPr="006558D1">
        <w:rPr>
          <w:spacing w:val="1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желаемая</w:t>
      </w:r>
      <w:r w:rsidRPr="006558D1">
        <w:rPr>
          <w:spacing w:val="1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дата</w:t>
      </w:r>
      <w:r w:rsidRPr="006558D1">
        <w:rPr>
          <w:spacing w:val="17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при</w:t>
      </w:r>
      <w:r w:rsidR="006558D1">
        <w:rPr>
          <w:sz w:val="26"/>
          <w:szCs w:val="26"/>
          <w:lang w:val="ru-RU" w:eastAsia="en-US"/>
        </w:rPr>
        <w:t>ё</w:t>
      </w:r>
      <w:r w:rsidRPr="006558D1">
        <w:rPr>
          <w:sz w:val="26"/>
          <w:szCs w:val="26"/>
          <w:lang w:val="ru-RU" w:eastAsia="en-US"/>
        </w:rPr>
        <w:t>ма,</w:t>
      </w:r>
      <w:r w:rsidRPr="006558D1">
        <w:rPr>
          <w:spacing w:val="1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указанная</w:t>
      </w:r>
      <w:r w:rsidRPr="006558D1">
        <w:rPr>
          <w:spacing w:val="1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-68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заявлении)»</w:t>
      </w:r>
      <w:r w:rsidR="006558D1">
        <w:rPr>
          <w:sz w:val="26"/>
          <w:szCs w:val="26"/>
          <w:lang w:val="ru-RU" w:eastAsia="en-US"/>
        </w:rPr>
        <w:t>.</w:t>
      </w:r>
    </w:p>
    <w:p w:rsidR="00846814" w:rsidRPr="00846814" w:rsidRDefault="00846814" w:rsidP="00846814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  <w:sectPr w:rsidR="00846814" w:rsidRPr="00846814" w:rsidSect="00846814">
          <w:headerReference w:type="default" r:id="rId24"/>
          <w:pgSz w:w="11910" w:h="16840"/>
          <w:pgMar w:top="1134" w:right="567" w:bottom="1134" w:left="1418" w:header="1137" w:footer="0" w:gutter="0"/>
          <w:pgNumType w:start="1"/>
          <w:cols w:space="720"/>
        </w:sectPr>
      </w:pPr>
    </w:p>
    <w:p w:rsidR="00846814" w:rsidRPr="006558D1" w:rsidRDefault="00846814" w:rsidP="006558D1">
      <w:pPr>
        <w:widowControl w:val="0"/>
        <w:autoSpaceDE w:val="0"/>
        <w:autoSpaceDN w:val="0"/>
        <w:ind w:left="6096"/>
        <w:rPr>
          <w:sz w:val="24"/>
          <w:szCs w:val="24"/>
          <w:lang w:val="ru-RU" w:eastAsia="en-US"/>
        </w:rPr>
      </w:pPr>
      <w:r w:rsidRPr="006558D1">
        <w:rPr>
          <w:sz w:val="24"/>
          <w:szCs w:val="24"/>
          <w:lang w:val="ru-RU" w:eastAsia="en-US"/>
        </w:rPr>
        <w:lastRenderedPageBreak/>
        <w:t xml:space="preserve">Приложение 2 </w:t>
      </w:r>
    </w:p>
    <w:p w:rsidR="00846814" w:rsidRPr="006558D1" w:rsidRDefault="00846814" w:rsidP="006558D1">
      <w:pPr>
        <w:widowControl w:val="0"/>
        <w:autoSpaceDE w:val="0"/>
        <w:autoSpaceDN w:val="0"/>
        <w:ind w:left="6096"/>
        <w:rPr>
          <w:sz w:val="24"/>
          <w:szCs w:val="24"/>
          <w:lang w:val="ru-RU" w:eastAsia="en-US"/>
        </w:rPr>
      </w:pPr>
      <w:r w:rsidRPr="006558D1">
        <w:rPr>
          <w:sz w:val="24"/>
          <w:szCs w:val="24"/>
          <w:lang w:val="ru-RU" w:eastAsia="en-US"/>
        </w:rPr>
        <w:t xml:space="preserve">к </w:t>
      </w:r>
      <w:r w:rsidR="006558D1" w:rsidRPr="006558D1">
        <w:rPr>
          <w:sz w:val="24"/>
          <w:szCs w:val="24"/>
          <w:lang w:val="ru-RU" w:eastAsia="en-US"/>
        </w:rPr>
        <w:t>а</w:t>
      </w:r>
      <w:r w:rsidRPr="006558D1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jc w:val="right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1351" w:hanging="22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1351" w:hanging="22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6558D1">
      <w:pPr>
        <w:widowControl w:val="0"/>
        <w:autoSpaceDE w:val="0"/>
        <w:autoSpaceDN w:val="0"/>
        <w:ind w:right="1351" w:hanging="2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 решения о предоставлении промежуточного результата муниципальной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(в</w:t>
      </w:r>
      <w:r w:rsidRPr="00846814">
        <w:rPr>
          <w:bCs/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бумажной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форме)</w:t>
      </w:r>
    </w:p>
    <w:p w:rsidR="00846814" w:rsidRPr="00846814" w:rsidRDefault="00846814" w:rsidP="006558D1">
      <w:pPr>
        <w:widowControl w:val="0"/>
        <w:autoSpaceDE w:val="0"/>
        <w:autoSpaceDN w:val="0"/>
        <w:jc w:val="center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24" o:spid="_x0000_s1045" style="position:absolute;margin-left:147.4pt;margin-top:17.85pt;width:336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CMBAMAAKYGAAAOAAAAZHJzL2Uyb0RvYy54bWysVduO0zAQfUfiHyw/grq5bOgl2nS1alqE&#10;tMBKWz7AjZ0mwrGN7TZdEP/O2Em6bRckhMhDamfGZ86c8Uxvbg8NR3umTS1FhqOrECMmCklrsc3w&#10;l/VqNMXIWCIo4VKwDD8xg2/nr1/dtCplsawkp0wjABEmbVWGK2tVGgSmqFhDzJVUTICxlLohFrZ6&#10;G1BNWkBveBCH4ThopaZKy4IZA1/zzojnHr8sWWE/l6VhFvEMAzfr39q/N+4dzG9IutVEVXXR0yD/&#10;wKIhtYCgR6icWIJ2un4B1dSFlkaW9qqQTSDLsi6YzwGyicKLbB4ropjPBcQx6iiT+X+wxaf9g0Y1&#10;zXAMlRKkgRqtNGNOcRQnTp9WmRTcHtWDdhkadS+LrwYMwZnFbQz4oE37UVKAITsrvSaHUjfuJGSL&#10;Dl76p6P07GBRAR+TeDyBemJUgC2KJ74yAUmHs8XO2PdMehyyvze2KxyFlZed9tzXAFE2HGr4doRC&#10;FM+SqX/1hT66RYPbmwCtQ9QiF/7SKR6cPNZsPJ78Fut6cHNY8QkW8N8ODEk1kC4OomcNK0Rco4Re&#10;JyWN02cN3AaBAAGcXIZ/8IXYl77dmT6Ehg64vPsaI7j7my5bRaxj5kK4JWoz7KVwHxq5Z2vpTfai&#10;chDk2crFqdd4Es3OWHVmOOECwLXpFj6o43pSWSFXNee+tFw4KpPoOvbaGMlr6oyOjdHbzYJrtCeu&#10;q/3jkgGwMzeljc2JqTo/b+py1nInqI9SMUKX/dqSmndrAOJedLidvTbunvp+/jELZ8vpcpqM4Mou&#10;R0mY56O71SIZjVfR5F1+nS8WefTTcY6StKopZcLRHmZLlPxd7/ZTrpsKx+lylt6ZCiv/vFQhOKfh&#10;RYJcht+uCEPrdr2+kfQJ2ljLbljCcIdFJfV3jFoYlBk233ZEM4z4BwGTaBYliZusfpO8c22E9Kll&#10;c2ohogCoDFsMN98tF7abxjul620FkSJfbyHvYHyUtetzP2c6Vv0GhqHPoB/cbtqe7r3X89/L/BcA&#10;AAD//wMAUEsDBBQABgAIAAAAIQBG3s313AAAAAkBAAAPAAAAZHJzL2Rvd25yZXYueG1sTI9NS8NA&#10;EIbvgv9hGcGb3Vg1NWk2JQi9CCJW6XmaTDfB7GzIbtv03zs92eP7wTvPFKvJ9epIY+g8G3icJaCI&#10;a990bA38fK8fXkGFiNxg75kMnCnAqry9KTBv/Im/6LiJVskIhxwNtDEOudahbslhmPmBWLK9Hx1G&#10;kaPVzYgnGXe9nidJqh12LBdaHOitpfp3c3AGcPFOW5/6dZWddVd9fti4RWvM/d1ULUFFmuJ/GS74&#10;gg6lMO38gZugegPz7FnQo4GnlwUoKWRpKsbuYmSgy0Jff1D+AQAA//8DAFBLAQItABQABgAIAAAA&#10;IQC2gziS/gAAAOEBAAATAAAAAAAAAAAAAAAAAAAAAABbQ29udGVudF9UeXBlc10ueG1sUEsBAi0A&#10;FAAGAAgAAAAhADj9If/WAAAAlAEAAAsAAAAAAAAAAAAAAAAALwEAAF9yZWxzLy5yZWxzUEsBAi0A&#10;FAAGAAgAAAAhACeWQIwEAwAApgYAAA4AAAAAAAAAAAAAAAAALgIAAGRycy9lMm9Eb2MueG1sUEsB&#10;Ai0AFAAGAAgAAAAhAEbezfXcAAAACQEAAA8AAAAAAAAAAAAAAAAAXgUAAGRycy9kb3ducmV2Lnht&#10;bFBLBQYAAAAABAAEAPMAAABnBgAAAAA=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846814" w:rsidRPr="006558D1" w:rsidRDefault="006558D1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н</w:t>
      </w:r>
      <w:r w:rsidR="00846814" w:rsidRPr="006558D1">
        <w:rPr>
          <w:sz w:val="26"/>
          <w:szCs w:val="26"/>
          <w:lang w:val="ru-RU" w:eastAsia="en-US"/>
        </w:rPr>
        <w:t>аименование</w:t>
      </w:r>
      <w:r w:rsidR="00846814" w:rsidRPr="006558D1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уполномоченного</w:t>
      </w:r>
      <w:r w:rsidR="00846814" w:rsidRPr="006558D1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органа</w:t>
      </w:r>
      <w:r w:rsidR="00846814" w:rsidRPr="006558D1">
        <w:rPr>
          <w:spacing w:val="-7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исполнительной</w:t>
      </w:r>
      <w:r w:rsidR="00846814" w:rsidRPr="006558D1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власти</w:t>
      </w:r>
      <w:r w:rsidR="00846814" w:rsidRPr="006558D1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субъекта</w:t>
      </w:r>
      <w:r w:rsidR="00846814" w:rsidRPr="006558D1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Российской</w:t>
      </w:r>
      <w:r w:rsidR="00846814" w:rsidRPr="006558D1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Федерации</w:t>
      </w:r>
      <w:r w:rsidRPr="006558D1">
        <w:rPr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или</w:t>
      </w:r>
      <w:r w:rsidR="00846814" w:rsidRPr="006558D1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органа</w:t>
      </w:r>
      <w:r w:rsidR="00846814" w:rsidRPr="006558D1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местного</w:t>
      </w:r>
      <w:r w:rsidR="00846814" w:rsidRPr="006558D1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6558D1">
        <w:rPr>
          <w:sz w:val="26"/>
          <w:szCs w:val="26"/>
          <w:lang w:val="ru-RU" w:eastAsia="en-US"/>
        </w:rPr>
        <w:t>самоуправления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3098"/>
        </w:tabs>
        <w:autoSpaceDE w:val="0"/>
        <w:autoSpaceDN w:val="0"/>
        <w:ind w:right="278"/>
        <w:jc w:val="right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Кому: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</w:t>
      </w:r>
      <w:r w:rsidR="006558D1">
        <w:rPr>
          <w:sz w:val="26"/>
          <w:szCs w:val="26"/>
          <w:lang w:val="ru-RU" w:eastAsia="en-US"/>
        </w:rPr>
        <w:t>ешение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о предоставлении муниципальной услуги «Постановка на уч</w:t>
      </w:r>
      <w:r w:rsidR="006558D1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 xml:space="preserve">т и направление детей </w:t>
      </w:r>
      <w:r w:rsidR="006558D1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 образовательные организации, реализующие образовательные программы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дошкольного образования» в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части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постановки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на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уч</w:t>
      </w:r>
      <w:r w:rsidR="006558D1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т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2255"/>
          <w:tab w:val="left" w:pos="8910"/>
          <w:tab w:val="left" w:pos="10437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 xml:space="preserve">№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6558D1">
      <w:pPr>
        <w:widowControl w:val="0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autoSpaceDE w:val="0"/>
        <w:autoSpaceDN w:val="0"/>
        <w:ind w:right="348" w:firstLine="708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Рассмотрев</w:t>
      </w:r>
      <w:r w:rsidR="006558D1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Ваше</w:t>
      </w:r>
      <w:r w:rsidRPr="00846814">
        <w:rPr>
          <w:sz w:val="26"/>
          <w:szCs w:val="26"/>
          <w:lang w:val="ru-RU" w:eastAsia="en-US"/>
        </w:rPr>
        <w:tab/>
      </w:r>
      <w:r w:rsidR="006558D1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заявление</w:t>
      </w:r>
      <w:r w:rsidR="006558D1">
        <w:rPr>
          <w:sz w:val="26"/>
          <w:szCs w:val="26"/>
          <w:lang w:val="ru-RU" w:eastAsia="en-US"/>
        </w:rPr>
        <w:t xml:space="preserve"> о</w:t>
      </w:r>
      <w:r w:rsidRPr="00846814">
        <w:rPr>
          <w:sz w:val="26"/>
          <w:szCs w:val="26"/>
          <w:lang w:val="ru-RU" w:eastAsia="en-US"/>
        </w:rPr>
        <w:t>т</w:t>
      </w:r>
      <w:r w:rsidRPr="00846814">
        <w:rPr>
          <w:sz w:val="26"/>
          <w:szCs w:val="26"/>
          <w:lang w:val="ru-RU" w:eastAsia="en-US"/>
        </w:rPr>
        <w:tab/>
      </w:r>
      <w:r w:rsidRPr="00846814">
        <w:rPr>
          <w:sz w:val="26"/>
          <w:szCs w:val="26"/>
          <w:u w:val="single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-1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№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-1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прилагаемые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="006558D1">
        <w:rPr>
          <w:spacing w:val="-1"/>
          <w:sz w:val="26"/>
          <w:szCs w:val="26"/>
          <w:lang w:val="ru-RU" w:eastAsia="en-US"/>
        </w:rPr>
        <w:br/>
      </w:r>
      <w:r w:rsidRPr="00846814">
        <w:rPr>
          <w:sz w:val="26"/>
          <w:szCs w:val="26"/>
          <w:lang w:val="ru-RU" w:eastAsia="en-US"/>
        </w:rPr>
        <w:t>к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нему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документы,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уполномоченным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органом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AutoShape 23" o:spid="_x0000_s1044" style="position:absolute;margin-left:63.85pt;margin-top:8.7pt;width:497.1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tHRwMAAOoHAAAOAAAAZHJzL2Uyb0RvYy54bWysVdtu2zAMfR+wfxD0uCH1JW5uqFMUuQwD&#10;uq1Asw9QbDk2ZkuepMTphv37KMrOrS1QDMuDI5nHR+ShSN7c7quS7LjShRQxDa58SrhIZFqITUy/&#10;r5a9ESXaMJGyUgoe0yeu6e30/bubpp7wUOayTLkiQCL0pKljmhtTTzxPJzmvmL6SNRdgzKSqmIGt&#10;2nipYg2wV6UX+v7Aa6RKayUTrjW8nTsjnSJ/lvHEfMsyzQ0pYwq+GXwqfK7t05vesMlGsTovktYN&#10;9g9eVKwQcOiBas4MI1tVPKOqikRJLTNzlcjKk1lWJBxjgGgC/yKax5zVHGMBcXR9kEn/P9rk6+5B&#10;kSKNaTikRLAKcnS3NRKPJmHfCtTUegK4x/pB2RB1fS+THxoM3pnFbjRgyLr5IlPgYcCDouwzVdkv&#10;IVyyR+2fDtrzvSEJvBz0g/7Iv6YkAVsQDjE1Hpt03yZbbT5xiTxsd6+Ny1wKK9Q9bZ1fQZazqoQk&#10;fuwRnwDTEB9tpg+woIN98MjKJw0ZjyOMFnJ4AIUdCLmuB8HLXP0OZrnCV7iiDtRxjV/0CxRw7luu&#10;6BWuQQdyMQZh8DIZpPRINjghA2E3nXQs79RM9qKVE1aE2RL2MYG11DZxKxCtyxwwAMhK/woWRHkz&#10;FoJ+MxZiusQ6X1rXFdT8ZbUrSqDa1+4O1MzYiK3rdkmamGLu7YtK7vhKoslcXFU45GgtxSkq6kdw&#10;60686szHD2qkAyBcqRPgEdB94oDg0DnQmcEH6zJUnltgGDb6k+IQclmUJVZHKWxww6AfYha1LIvU&#10;Gm18Wm3Ws1KRHbOdEX9WHiA7g9VKmznTucOhyamo5FakeErOWbpo14YVpVsDUYnXAwq8VduWOvbE&#10;32N/vBgtRlEvCgeLXuTP57275SzqDZbB8Hren89m8+CP9TmIJnmRplxYt7v+HERv63/tpHCd9dCh&#10;z8I7U2GJv+cqeOduoEgQS/fvktB1P9cu1zJ9gk6opBs4MCBhkUv1i5IGhk1M9c8tU5yS8rOAbj4O&#10;InuDDG6i62EIG3VqWZ9amEiAKqaGQo3a5cy4ibatVbHJ4aQA8y2k7eRZYVsltmrnVbuBgYIRtMPP&#10;TqzTPaKOI3r6FwAA//8DAFBLAwQUAAYACAAAACEArbycGtwAAAAKAQAADwAAAGRycy9kb3ducmV2&#10;LnhtbEyPzU7DMBCE70i8g7WVuFGnFmpQiFNVIA5wgsCFmxNvfkS8DrGbpm/P5gS3nd3R7Df5YXGD&#10;mHEKvScNu20CAqn2tqdWw+fH8+09iBANWTN4Qg0XDHAorq9yk1l/pnecy9gKDqGQGQ1djGMmZag7&#10;dCZs/YjEt8ZPzkSWUyvtZM4c7gapkmQvnemJP3RmxMcO6+/y5DQo2Xy1r/NbKH9i8vRyqfq5GUut&#10;bzbL8QFExCX+mWHFZ3QomKnyJ7JBDKxVmrKVh/QOxGrYKcXtqnWzB1nk8n+F4hcAAP//AwBQSwEC&#10;LQAUAAYACAAAACEAtoM4kv4AAADhAQAAEwAAAAAAAAAAAAAAAAAAAAAAW0NvbnRlbnRfVHlwZXNd&#10;LnhtbFBLAQItABQABgAIAAAAIQA4/SH/1gAAAJQBAAALAAAAAAAAAAAAAAAAAC8BAABfcmVscy8u&#10;cmVsc1BLAQItABQABgAIAAAAIQABBitHRwMAAOoHAAAOAAAAAAAAAAAAAAAAAC4CAABkcnMvZTJv&#10;RG9jLnhtbFBLAQItABQABgAIAAAAIQCtvJwa3AAAAAoBAAAPAAAAAAAAAAAAAAAAAKEFAABkcnMv&#10;ZG93bnJldi54bWxQSwUGAAAAAAQABADzAAAAqgYAAAAA&#10;" path="m,l4340,t2,l9942,e" filled="f" strokeweight=".19811mm">
            <v:path arrowok="t" o:connecttype="custom" o:connectlocs="0,0;2755900,0;2757170,0;6313170,0" o:connectangles="0,0,0,0"/>
            <w10:wrap type="topAndBottom" anchorx="page"/>
          </v:shape>
        </w:pict>
      </w:r>
    </w:p>
    <w:p w:rsidR="00846814" w:rsidRPr="006558D1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наименование</w:t>
      </w:r>
      <w:r w:rsidRPr="006558D1">
        <w:rPr>
          <w:spacing w:val="-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уполномоченного</w:t>
      </w:r>
      <w:r w:rsidRPr="006558D1">
        <w:rPr>
          <w:spacing w:val="-5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органа</w:t>
      </w:r>
    </w:p>
    <w:p w:rsidR="00846814" w:rsidRPr="006558D1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6558D1" w:rsidRDefault="00846814" w:rsidP="00846814">
      <w:pPr>
        <w:widowControl w:val="0"/>
        <w:autoSpaceDE w:val="0"/>
        <w:autoSpaceDN w:val="0"/>
        <w:ind w:right="341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принято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решение: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поставить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на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уч</w:t>
      </w:r>
      <w:r w:rsidR="006558D1">
        <w:rPr>
          <w:sz w:val="26"/>
          <w:szCs w:val="26"/>
          <w:lang w:val="ru-RU" w:eastAsia="en-US"/>
        </w:rPr>
        <w:t>ё</w:t>
      </w:r>
      <w:r w:rsidRPr="006558D1">
        <w:rPr>
          <w:sz w:val="26"/>
          <w:szCs w:val="26"/>
          <w:lang w:val="ru-RU" w:eastAsia="en-US"/>
        </w:rPr>
        <w:t>т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(ФИО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реб</w:t>
      </w:r>
      <w:r w:rsidR="006558D1">
        <w:rPr>
          <w:sz w:val="26"/>
          <w:szCs w:val="26"/>
          <w:lang w:val="ru-RU" w:eastAsia="en-US"/>
        </w:rPr>
        <w:t>ё</w:t>
      </w:r>
      <w:r w:rsidRPr="006558D1">
        <w:rPr>
          <w:sz w:val="26"/>
          <w:szCs w:val="26"/>
          <w:lang w:val="ru-RU" w:eastAsia="en-US"/>
        </w:rPr>
        <w:t>нка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полностью),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качестве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нуждающегося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предоставлении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места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государственной</w:t>
      </w:r>
      <w:r w:rsidRPr="006558D1">
        <w:rPr>
          <w:spacing w:val="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(муниципальной)</w:t>
      </w:r>
      <w:r w:rsidRPr="006558D1">
        <w:rPr>
          <w:spacing w:val="-67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образовательной</w:t>
      </w:r>
      <w:r w:rsidRPr="006558D1">
        <w:rPr>
          <w:spacing w:val="-6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организации/ (перечислить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указанные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в</w:t>
      </w:r>
      <w:r w:rsidRPr="006558D1">
        <w:rPr>
          <w:spacing w:val="-6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заявлении</w:t>
      </w:r>
      <w:r w:rsidRPr="006558D1">
        <w:rPr>
          <w:spacing w:val="-3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параметры)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  <w:r>
        <w:rPr>
          <w:noProof/>
        </w:rPr>
        <w:pict>
          <v:shape id="Freeform 22" o:spid="_x0000_s1043" style="position:absolute;margin-left:80.9pt;margin-top:18.1pt;width:21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XwBQMAAKY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mY4TjHipIUarRRjVnEUx1afTuoZuD3KB2Uz1PJeFF81GIIzi91o8EGb7qOgAEN2RjhNDqVq7UnI&#10;Fh2c9E9H6dnBoAI+xmk6DkOoUAG2KB67ygRkNpwtdtq8Z8LhkP29Nr5wFFZOdtpzXwNE2TZQw7cj&#10;FKIojSbu1Rf66BYNbm8CtA5RhxK4TZdO8eDksG4m0fi3WNeDm8WKT7CA/3ZgSKqBdHHgPWtYIWIb&#10;JXQ6SaGtPmvgNggECOBkM/yDL8S+9PVn+hAKOuDy7iuM4O5vfLaSGMvMhrBL1GXYSWE/tGLP1sKZ&#10;zEXlIMizteGnXkk0nZ6x8mY4YQPAtfELF9RyPaksF6u6aVxpG26pjK+jyGmjRVNTa7RstNpuFo1C&#10;e2K72j02GQA7c5NKm5zoyvs5k89ZiR2nLkrFCF32a0Pqxq8BqHGiw+3stbH31PXzj2k4XU6Wk2SU&#10;xOlylIR5Pnq3WiSjdBWNb/LrfLHIo5+Wc5TMqppSxi3tYbZEyd/1bj/l/FQ4Tpez9M5UWLnnpQrB&#10;OQ0nEuQy/PoiDK3re30j6BO0sRJ+WMJwh0Ul1HeMOhiUGdbfdkQxjJoPHCbRNEoSO1ndJrkZx7BR&#10;p5bNqYXwAqAybDDcfLtcGD+Nd1LV2woi+Xpz8Q7GR1nbPndzxrPqNzAMXQb94LbT9nTvvJ7/Xua/&#10;AAAA//8DAFBLAwQUAAYACAAAACEAkdqVtt0AAAAJAQAADwAAAGRycy9kb3ducmV2LnhtbEyPwU7D&#10;MBBE70j8g7VIXCrqtIWoSuNUCIkrEqFB4ubE2yQiXgfbbQNfz+YEx5kdzb7J95MdxBl96B0pWC0T&#10;EEiNMz21Cg5vz3dbECFqMnpwhAq+McC+uL7KdWbchV7xXMZWcAmFTCvoYhwzKUPTodVh6UYkvh2d&#10;tzqy9K00Xl+43A5ynSSptLon/tDpEZ86bD7Lk1VQJz+TC2nlZVWVm8XXAj/e/YtStzfT4w5ExCn+&#10;hWHGZ3QomKl2JzJBDKzTFaNHBZt0DYIDD9vZqGfjHmSRy/8Lil8AAAD//wMAUEsBAi0AFAAGAAgA&#10;AAAhALaDOJL+AAAA4QEAABMAAAAAAAAAAAAAAAAAAAAAAFtDb250ZW50X1R5cGVzXS54bWxQSwEC&#10;LQAUAAYACAAAACEAOP0h/9YAAACUAQAACwAAAAAAAAAAAAAAAAAvAQAAX3JlbHMvLnJlbHNQSwEC&#10;LQAUAAYACAAAACEAKYA18AUDAACmBgAADgAAAAAAAAAAAAAAAAAuAgAAZHJzL2Uyb0RvYy54bWxQ&#10;SwECLQAUAAYACAAAACEAkdqVtt0AAAAJAQAADwAAAAAAAAAAAAAAAABfBQAAZHJzL2Rvd25yZXYu&#10;eG1sUEsFBgAAAAAEAAQA8wAAAGkGAAAAAA==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846814" w:rsidRPr="006558D1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Должность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и</w:t>
      </w:r>
      <w:r w:rsidRPr="006558D1">
        <w:rPr>
          <w:spacing w:val="-1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ФИО</w:t>
      </w:r>
      <w:r w:rsidRPr="006558D1">
        <w:rPr>
          <w:spacing w:val="-3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сотрудника</w:t>
      </w:r>
    </w:p>
    <w:p w:rsidR="00846814" w:rsidRPr="006558D1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  <w:sectPr w:rsidR="00846814" w:rsidRPr="006558D1" w:rsidSect="00846814">
          <w:pgSz w:w="11910" w:h="16840"/>
          <w:pgMar w:top="1134" w:right="567" w:bottom="1134" w:left="1418" w:header="1137" w:footer="0" w:gutter="0"/>
          <w:cols w:space="720"/>
        </w:sect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F479A1" w:rsidRDefault="00F479A1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</w:p>
    <w:p w:rsidR="00846814" w:rsidRPr="00846814" w:rsidRDefault="00846814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lastRenderedPageBreak/>
        <w:t xml:space="preserve">Приложение 3 </w:t>
      </w:r>
    </w:p>
    <w:p w:rsidR="00846814" w:rsidRPr="00846814" w:rsidRDefault="00846814" w:rsidP="006558D1">
      <w:pPr>
        <w:widowControl w:val="0"/>
        <w:autoSpaceDE w:val="0"/>
        <w:autoSpaceDN w:val="0"/>
        <w:ind w:left="5812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к </w:t>
      </w:r>
      <w:r w:rsidR="006558D1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jc w:val="right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6558D1">
      <w:pPr>
        <w:widowControl w:val="0"/>
        <w:autoSpaceDE w:val="0"/>
        <w:autoSpaceDN w:val="0"/>
        <w:ind w:right="2" w:hanging="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Форма уведомления о предоставлении муниципальной услуги </w:t>
      </w:r>
      <w:r w:rsidR="006558D1">
        <w:rPr>
          <w:bCs/>
          <w:sz w:val="26"/>
          <w:szCs w:val="26"/>
          <w:lang w:val="ru-RU" w:eastAsia="en-US"/>
        </w:rPr>
        <w:t>(</w:t>
      </w:r>
      <w:r w:rsidRPr="00846814">
        <w:rPr>
          <w:bCs/>
          <w:sz w:val="26"/>
          <w:szCs w:val="26"/>
          <w:lang w:val="ru-RU" w:eastAsia="en-US"/>
        </w:rPr>
        <w:t xml:space="preserve">направление </w:t>
      </w:r>
      <w:r w:rsidR="006558D1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 муниципальную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образовательную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организацию)</w:t>
      </w:r>
    </w:p>
    <w:p w:rsidR="00846814" w:rsidRPr="00846814" w:rsidRDefault="00846814" w:rsidP="006558D1">
      <w:pPr>
        <w:widowControl w:val="0"/>
        <w:autoSpaceDE w:val="0"/>
        <w:autoSpaceDN w:val="0"/>
        <w:ind w:right="2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</w:p>
    <w:p w:rsidR="00846814" w:rsidRPr="00846814" w:rsidRDefault="00846814" w:rsidP="006558D1">
      <w:pPr>
        <w:widowControl w:val="0"/>
        <w:autoSpaceDE w:val="0"/>
        <w:autoSpaceDN w:val="0"/>
        <w:ind w:right="2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Default="00846814" w:rsidP="00846814">
      <w:pPr>
        <w:widowControl w:val="0"/>
        <w:tabs>
          <w:tab w:val="left" w:pos="1518"/>
          <w:tab w:val="left" w:pos="4040"/>
          <w:tab w:val="left" w:pos="5765"/>
          <w:tab w:val="left" w:pos="6274"/>
          <w:tab w:val="left" w:pos="8208"/>
        </w:tabs>
        <w:autoSpaceDE w:val="0"/>
        <w:autoSpaceDN w:val="0"/>
        <w:ind w:right="341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Статус</w:t>
      </w:r>
      <w:r w:rsidR="006558D1">
        <w:rPr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информирования:</w:t>
      </w:r>
      <w:r w:rsidR="006558D1">
        <w:rPr>
          <w:sz w:val="26"/>
          <w:szCs w:val="26"/>
          <w:lang w:val="ru-RU" w:eastAsia="en-US"/>
        </w:rPr>
        <w:t xml:space="preserve"> направлен</w:t>
      </w:r>
      <w:r w:rsidR="006558D1">
        <w:rPr>
          <w:sz w:val="26"/>
          <w:szCs w:val="26"/>
          <w:lang w:val="ru-RU" w:eastAsia="en-US"/>
        </w:rPr>
        <w:tab/>
        <w:t xml:space="preserve">в </w:t>
      </w:r>
      <w:r w:rsidRPr="006558D1">
        <w:rPr>
          <w:sz w:val="26"/>
          <w:szCs w:val="26"/>
          <w:lang w:val="ru-RU" w:eastAsia="en-US"/>
        </w:rPr>
        <w:t>дошкольную образовательную организацию</w:t>
      </w:r>
    </w:p>
    <w:p w:rsidR="006558D1" w:rsidRDefault="006558D1" w:rsidP="00846814">
      <w:pPr>
        <w:widowControl w:val="0"/>
        <w:tabs>
          <w:tab w:val="left" w:pos="1518"/>
          <w:tab w:val="left" w:pos="4040"/>
          <w:tab w:val="left" w:pos="5765"/>
          <w:tab w:val="left" w:pos="6274"/>
          <w:tab w:val="left" w:pos="8208"/>
        </w:tabs>
        <w:autoSpaceDE w:val="0"/>
        <w:autoSpaceDN w:val="0"/>
        <w:ind w:right="341"/>
        <w:rPr>
          <w:sz w:val="26"/>
          <w:szCs w:val="26"/>
          <w:lang w:val="ru-RU" w:eastAsia="en-US"/>
        </w:rPr>
      </w:pPr>
    </w:p>
    <w:p w:rsidR="00846814" w:rsidRDefault="006558D1" w:rsidP="006558D1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Комментарий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к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статусу</w:t>
      </w:r>
      <w:r w:rsidRPr="006558D1">
        <w:rPr>
          <w:spacing w:val="-4"/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информирования:</w:t>
      </w:r>
      <w:r>
        <w:rPr>
          <w:sz w:val="26"/>
          <w:szCs w:val="26"/>
          <w:lang w:val="ru-RU" w:eastAsia="en-US"/>
        </w:rPr>
        <w:t xml:space="preserve"> «Вам предоставлено </w:t>
      </w:r>
      <w:r w:rsidRPr="006558D1">
        <w:rPr>
          <w:sz w:val="26"/>
          <w:szCs w:val="26"/>
          <w:lang w:val="ru-RU" w:eastAsia="en-US"/>
        </w:rPr>
        <w:t>место</w:t>
      </w:r>
      <w:r>
        <w:rPr>
          <w:sz w:val="26"/>
          <w:szCs w:val="26"/>
          <w:lang w:val="ru-RU" w:eastAsia="en-US"/>
        </w:rPr>
        <w:t xml:space="preserve"> </w:t>
      </w:r>
      <w:r>
        <w:rPr>
          <w:sz w:val="26"/>
          <w:szCs w:val="26"/>
          <w:lang w:val="ru-RU" w:eastAsia="en-US"/>
        </w:rPr>
        <w:br/>
      </w:r>
      <w:r w:rsidRPr="006558D1">
        <w:rPr>
          <w:sz w:val="26"/>
          <w:szCs w:val="26"/>
          <w:lang w:val="ru-RU" w:eastAsia="en-US"/>
        </w:rPr>
        <w:t>в</w:t>
      </w:r>
      <w:r w:rsidR="00846814" w:rsidRPr="006558D1">
        <w:rPr>
          <w:sz w:val="26"/>
          <w:szCs w:val="26"/>
          <w:lang w:val="ru-RU" w:eastAsia="en-US"/>
        </w:rPr>
        <w:tab/>
        <w:t>__________</w:t>
      </w:r>
      <w:r>
        <w:rPr>
          <w:sz w:val="26"/>
          <w:szCs w:val="26"/>
          <w:lang w:val="ru-RU" w:eastAsia="en-US"/>
        </w:rPr>
        <w:t>___________________________</w:t>
      </w:r>
    </w:p>
    <w:p w:rsidR="006558D1" w:rsidRPr="006558D1" w:rsidRDefault="006558D1" w:rsidP="006558D1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6558D1">
        <w:rPr>
          <w:sz w:val="26"/>
          <w:szCs w:val="26"/>
          <w:lang w:val="ru-RU" w:eastAsia="en-US"/>
        </w:rPr>
        <w:t>(указываются</w:t>
      </w:r>
      <w:r>
        <w:rPr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название</w:t>
      </w:r>
      <w:r>
        <w:rPr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 xml:space="preserve">дошкольной образовательной организации, данные о группе) </w:t>
      </w:r>
      <w:r>
        <w:rPr>
          <w:sz w:val="26"/>
          <w:szCs w:val="26"/>
          <w:lang w:val="ru-RU" w:eastAsia="en-US"/>
        </w:rPr>
        <w:br/>
      </w:r>
      <w:r w:rsidRPr="006558D1">
        <w:rPr>
          <w:sz w:val="26"/>
          <w:szCs w:val="26"/>
          <w:lang w:val="ru-RU" w:eastAsia="en-US"/>
        </w:rPr>
        <w:t>в соответствии с ______________(указываются реквизиты документа о направлении реб</w:t>
      </w:r>
      <w:r>
        <w:rPr>
          <w:sz w:val="26"/>
          <w:szCs w:val="26"/>
          <w:lang w:val="ru-RU" w:eastAsia="en-US"/>
        </w:rPr>
        <w:t>ё</w:t>
      </w:r>
      <w:r w:rsidRPr="006558D1">
        <w:rPr>
          <w:sz w:val="26"/>
          <w:szCs w:val="26"/>
          <w:lang w:val="ru-RU" w:eastAsia="en-US"/>
        </w:rPr>
        <w:t>нка в дошкольную образовательную организацию).</w:t>
      </w:r>
    </w:p>
    <w:p w:rsidR="00846814" w:rsidRPr="00846814" w:rsidRDefault="006558D1" w:rsidP="007B2AD9">
      <w:pPr>
        <w:widowControl w:val="0"/>
        <w:autoSpaceDE w:val="0"/>
        <w:autoSpaceDN w:val="0"/>
        <w:ind w:firstLine="708"/>
        <w:rPr>
          <w:sz w:val="26"/>
          <w:szCs w:val="26"/>
          <w:lang w:val="ru-RU" w:eastAsia="en-US"/>
        </w:rPr>
        <w:sectPr w:rsidR="00846814" w:rsidRPr="00846814" w:rsidSect="00846814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  <w:r w:rsidRPr="006558D1">
        <w:rPr>
          <w:sz w:val="26"/>
          <w:szCs w:val="26"/>
          <w:lang w:val="ru-RU" w:eastAsia="en-US"/>
        </w:rPr>
        <w:t>Вам необходимо</w:t>
      </w:r>
      <w:r w:rsidRPr="006558D1">
        <w:rPr>
          <w:sz w:val="26"/>
          <w:szCs w:val="26"/>
          <w:lang w:val="ru-RU" w:eastAsia="en-US"/>
        </w:rPr>
        <w:tab/>
        <w:t>(описывается порядок действия заявителя</w:t>
      </w:r>
      <w:r>
        <w:rPr>
          <w:sz w:val="26"/>
          <w:szCs w:val="26"/>
          <w:lang w:val="ru-RU" w:eastAsia="en-US"/>
        </w:rPr>
        <w:t xml:space="preserve"> </w:t>
      </w:r>
      <w:r w:rsidRPr="006558D1">
        <w:rPr>
          <w:sz w:val="26"/>
          <w:szCs w:val="26"/>
          <w:lang w:val="ru-RU" w:eastAsia="en-US"/>
        </w:rPr>
        <w:t>после выставления статуса с указанием срока выполнения действия)»</w:t>
      </w:r>
      <w:r w:rsidR="007B2AD9">
        <w:rPr>
          <w:sz w:val="26"/>
          <w:szCs w:val="26"/>
          <w:lang w:val="ru-RU" w:eastAsia="en-US"/>
        </w:rPr>
        <w:t>.</w:t>
      </w:r>
    </w:p>
    <w:p w:rsidR="00846814" w:rsidRPr="007B2AD9" w:rsidRDefault="00846814" w:rsidP="007B2AD9">
      <w:pPr>
        <w:widowControl w:val="0"/>
        <w:autoSpaceDE w:val="0"/>
        <w:autoSpaceDN w:val="0"/>
        <w:ind w:left="6372"/>
        <w:rPr>
          <w:sz w:val="24"/>
          <w:szCs w:val="24"/>
          <w:lang w:val="ru-RU" w:eastAsia="en-US"/>
        </w:rPr>
      </w:pPr>
      <w:r w:rsidRPr="007B2AD9">
        <w:rPr>
          <w:sz w:val="24"/>
          <w:szCs w:val="24"/>
          <w:lang w:val="ru-RU" w:eastAsia="en-US"/>
        </w:rPr>
        <w:lastRenderedPageBreak/>
        <w:t xml:space="preserve">Приложение 4 </w:t>
      </w:r>
    </w:p>
    <w:p w:rsidR="00846814" w:rsidRPr="007B2AD9" w:rsidRDefault="00846814" w:rsidP="007B2AD9">
      <w:pPr>
        <w:widowControl w:val="0"/>
        <w:autoSpaceDE w:val="0"/>
        <w:autoSpaceDN w:val="0"/>
        <w:ind w:left="6372"/>
        <w:rPr>
          <w:sz w:val="24"/>
          <w:szCs w:val="24"/>
          <w:lang w:val="ru-RU" w:eastAsia="en-US"/>
        </w:rPr>
      </w:pPr>
      <w:r w:rsidRPr="007B2AD9">
        <w:rPr>
          <w:sz w:val="24"/>
          <w:szCs w:val="24"/>
          <w:lang w:val="ru-RU" w:eastAsia="en-US"/>
        </w:rPr>
        <w:t xml:space="preserve">к </w:t>
      </w:r>
      <w:r w:rsidR="007B2AD9" w:rsidRPr="007B2AD9">
        <w:rPr>
          <w:sz w:val="24"/>
          <w:szCs w:val="24"/>
          <w:lang w:val="ru-RU" w:eastAsia="en-US"/>
        </w:rPr>
        <w:t>а</w:t>
      </w:r>
      <w:r w:rsidRPr="007B2AD9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7B2AD9" w:rsidRDefault="00846814" w:rsidP="007B2AD9">
      <w:pPr>
        <w:widowControl w:val="0"/>
        <w:autoSpaceDE w:val="0"/>
        <w:autoSpaceDN w:val="0"/>
        <w:rPr>
          <w:i/>
          <w:sz w:val="24"/>
          <w:szCs w:val="24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464" w:hanging="3618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464" w:hanging="3618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464" w:hanging="3618"/>
        <w:outlineLvl w:val="0"/>
        <w:rPr>
          <w:bCs/>
          <w:sz w:val="26"/>
          <w:szCs w:val="26"/>
          <w:lang w:val="ru-RU" w:eastAsia="en-US"/>
        </w:rPr>
      </w:pPr>
    </w:p>
    <w:p w:rsidR="00846814" w:rsidRPr="00846814" w:rsidRDefault="00846814" w:rsidP="007B2AD9">
      <w:pPr>
        <w:widowControl w:val="0"/>
        <w:autoSpaceDE w:val="0"/>
        <w:autoSpaceDN w:val="0"/>
        <w:ind w:right="46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 решения о предоставлении муниципальной услуги (в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бумажной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форме)</w:t>
      </w:r>
    </w:p>
    <w:p w:rsidR="00846814" w:rsidRPr="00846814" w:rsidRDefault="00846814" w:rsidP="007B2AD9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21" o:spid="_x0000_s1042" style="position:absolute;margin-left:147.4pt;margin-top:17.85pt;width:336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n9BAMAAKY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mY4vsFIkAZqtFKMWcVRHFl9ulan4PbYPiiboW7vZfFVgyE4s9iNBh+06T5KCjBkZ6TT5FCqxp6E&#10;bNHBSf90lJ4dDCrgYxKPJ1BPjAqwRfHEVSYg6XC22GnznkmHQ/b32vjCUVg52WnPfQ0QZcOhhm9H&#10;KETxLJm6V1/oo1s0uL0J0DpEHbLhL53iwclhzcbjyW+xrgc3ixWfYAH/7cCQVAPp4iB61rBCxDZK&#10;6HRqpbb6rIHbIBAggJPN8A++EPvS15/pQyjogMu7rzCCu7/x2bbEWGY2hF2iLsNOCvuhkXu2ls5k&#10;LioHQZ6tXJx6jSfR7IyVN8MJGwCujV+4oJbrSWWFXNWcu9JyYalMouvYaaMlr6k1WjZabTcLrtCe&#10;2K52j00GwM7cWqVNTnTl/ZzJ56zkTlAXpWKELvu1ITX3awDiTnS4nb029p66fv4xC2fL6XKajODK&#10;LkdJmOejd6tFMhqvoslNfp0vFnn003KOkrSqKWXC0h5mS5T8Xe/2U85PheN0OUvvTIWVe16qEJzT&#10;cCJBLsOvL8LQur7XN5I+QRsr6YclDHdYVFJ9x6iDQZlh/W1HFMOIfxAwiWZRktjJ6jbJjW0jpE4t&#10;m1MLEQVAZdhguPl2uTB+Gu9aVW8riBS5egv5DsZHWds+d3PGs+o3MAxdBv3gttP2dO+8nv9e5r8A&#10;AAD//wMAUEsDBBQABgAIAAAAIQBG3s313AAAAAkBAAAPAAAAZHJzL2Rvd25yZXYueG1sTI9NS8NA&#10;EIbvgv9hGcGb3Vg1NWk2JQi9CCJW6XmaTDfB7GzIbtv03zs92eP7wTvPFKvJ9epIY+g8G3icJaCI&#10;a990bA38fK8fXkGFiNxg75kMnCnAqry9KTBv/Im/6LiJVskIhxwNtDEOudahbslhmPmBWLK9Hx1G&#10;kaPVzYgnGXe9nidJqh12LBdaHOitpfp3c3AGcPFOW5/6dZWddVd9fti4RWvM/d1ULUFFmuJ/GS74&#10;gg6lMO38gZugegPz7FnQo4GnlwUoKWRpKsbuYmSgy0Jff1D+AQAA//8DAFBLAQItABQABgAIAAAA&#10;IQC2gziS/gAAAOEBAAATAAAAAAAAAAAAAAAAAAAAAABbQ29udGVudF9UeXBlc10ueG1sUEsBAi0A&#10;FAAGAAgAAAAhADj9If/WAAAAlAEAAAsAAAAAAAAAAAAAAAAALwEAAF9yZWxzLy5yZWxzUEsBAi0A&#10;FAAGAAgAAAAhAJAj2f0EAwAApgYAAA4AAAAAAAAAAAAAAAAALgIAAGRycy9lMm9Eb2MueG1sUEsB&#10;Ai0AFAAGAAgAAAAhAEbezfXcAAAACQEAAA8AAAAAAAAAAAAAAAAAXgUAAGRycy9kb3ducmV2Lnht&#10;bFBLBQYAAAAABAAEAPMAAABnBgAAAAA=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846814" w:rsidRPr="007B2AD9" w:rsidRDefault="007B2AD9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</w:t>
      </w:r>
      <w:r w:rsidR="00846814" w:rsidRPr="007B2AD9">
        <w:rPr>
          <w:sz w:val="26"/>
          <w:szCs w:val="26"/>
          <w:lang w:val="ru-RU" w:eastAsia="en-US"/>
        </w:rPr>
        <w:t>аименование</w:t>
      </w:r>
      <w:r w:rsidR="00846814" w:rsidRPr="007B2AD9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уполномоченного</w:t>
      </w:r>
      <w:r w:rsidR="00846814" w:rsidRPr="007B2AD9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органа</w:t>
      </w:r>
      <w:r w:rsidR="00846814" w:rsidRPr="007B2AD9">
        <w:rPr>
          <w:spacing w:val="-7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исполнительной</w:t>
      </w:r>
      <w:r w:rsidR="00846814" w:rsidRPr="007B2AD9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власти</w:t>
      </w:r>
      <w:r w:rsidR="00846814" w:rsidRPr="007B2AD9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субъекта</w:t>
      </w:r>
      <w:r w:rsidR="00846814" w:rsidRPr="007B2AD9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Российской</w:t>
      </w:r>
      <w:r w:rsidR="00846814" w:rsidRPr="007B2AD9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Федерации</w:t>
      </w:r>
      <w:r>
        <w:rPr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или</w:t>
      </w:r>
      <w:r w:rsidR="00846814" w:rsidRPr="007B2AD9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органа</w:t>
      </w:r>
      <w:r w:rsidR="00846814" w:rsidRPr="007B2AD9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местного</w:t>
      </w:r>
      <w:r w:rsidR="00846814" w:rsidRPr="007B2AD9">
        <w:rPr>
          <w:spacing w:val="-1"/>
          <w:sz w:val="26"/>
          <w:szCs w:val="26"/>
          <w:lang w:val="ru-RU" w:eastAsia="en-US"/>
        </w:rPr>
        <w:t xml:space="preserve"> </w:t>
      </w:r>
      <w:r w:rsidR="00846814" w:rsidRPr="007B2AD9">
        <w:rPr>
          <w:sz w:val="26"/>
          <w:szCs w:val="26"/>
          <w:lang w:val="ru-RU" w:eastAsia="en-US"/>
        </w:rPr>
        <w:t>самоуправления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9656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Кому: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D42E56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Решение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о предоставлении муниципальной услуги «Постановка на уч</w:t>
      </w:r>
      <w:r w:rsidR="00D42E56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 xml:space="preserve">т и направление детей </w:t>
      </w:r>
      <w:r w:rsidR="00D42E56">
        <w:rPr>
          <w:bCs/>
          <w:sz w:val="26"/>
          <w:szCs w:val="26"/>
          <w:lang w:val="ru-RU" w:eastAsia="en-US"/>
        </w:rPr>
        <w:br/>
      </w:r>
      <w:r w:rsidRPr="00846814">
        <w:rPr>
          <w:bCs/>
          <w:sz w:val="26"/>
          <w:szCs w:val="26"/>
          <w:lang w:val="ru-RU" w:eastAsia="en-US"/>
        </w:rPr>
        <w:t>в образовательные организации, реализующие образовательные программы</w:t>
      </w:r>
      <w:r w:rsidRPr="00846814">
        <w:rPr>
          <w:bCs/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дошкольного образования» в части направления в муниципальную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образовательную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организацию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(в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бумажной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форме)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20"/>
        <w:gridCol w:w="4705"/>
      </w:tblGrid>
      <w:tr w:rsidR="00846814" w:rsidRPr="00D42E56" w:rsidTr="00846814">
        <w:trPr>
          <w:trHeight w:val="310"/>
        </w:trPr>
        <w:tc>
          <w:tcPr>
            <w:tcW w:w="5120" w:type="dxa"/>
            <w:shd w:val="clear" w:color="auto" w:fill="auto"/>
          </w:tcPr>
          <w:p w:rsidR="00846814" w:rsidRPr="00D42E56" w:rsidRDefault="00846814" w:rsidP="00846814">
            <w:pPr>
              <w:widowControl w:val="0"/>
              <w:tabs>
                <w:tab w:val="left" w:pos="2137"/>
              </w:tabs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D42E56">
              <w:rPr>
                <w:rFonts w:eastAsia="Calibri"/>
                <w:sz w:val="26"/>
                <w:szCs w:val="26"/>
                <w:lang w:val="ru-RU" w:eastAsia="en-US"/>
              </w:rPr>
              <w:t>от</w:t>
            </w:r>
            <w:r w:rsidRPr="00D42E56">
              <w:rPr>
                <w:rFonts w:eastAsia="Calibri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D42E56">
              <w:rPr>
                <w:rFonts w:eastAsia="Calibri"/>
                <w:sz w:val="26"/>
                <w:szCs w:val="26"/>
                <w:u w:val="single"/>
                <w:lang w:val="ru-RU" w:eastAsia="en-US"/>
              </w:rPr>
              <w:tab/>
            </w:r>
          </w:p>
        </w:tc>
        <w:tc>
          <w:tcPr>
            <w:tcW w:w="4705" w:type="dxa"/>
            <w:shd w:val="clear" w:color="auto" w:fill="auto"/>
          </w:tcPr>
          <w:p w:rsidR="00846814" w:rsidRPr="00D42E56" w:rsidRDefault="00846814" w:rsidP="00846814">
            <w:pPr>
              <w:widowControl w:val="0"/>
              <w:tabs>
                <w:tab w:val="left" w:pos="4569"/>
              </w:tabs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D42E56">
              <w:rPr>
                <w:rFonts w:eastAsia="Calibri"/>
                <w:sz w:val="26"/>
                <w:szCs w:val="26"/>
                <w:lang w:val="ru-RU" w:eastAsia="en-US"/>
              </w:rPr>
              <w:t xml:space="preserve">№ </w:t>
            </w:r>
            <w:r w:rsidRPr="00D42E56">
              <w:rPr>
                <w:rFonts w:eastAsia="Calibri"/>
                <w:sz w:val="26"/>
                <w:szCs w:val="26"/>
                <w:u w:val="single"/>
                <w:lang w:val="ru-RU" w:eastAsia="en-US"/>
              </w:rPr>
              <w:tab/>
            </w:r>
          </w:p>
        </w:tc>
      </w:tr>
    </w:tbl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D42E56" w:rsidRDefault="00846814" w:rsidP="00D42E56">
      <w:pPr>
        <w:widowControl w:val="0"/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autoSpaceDE w:val="0"/>
        <w:autoSpaceDN w:val="0"/>
        <w:ind w:right="144" w:firstLine="567"/>
        <w:jc w:val="both"/>
        <w:rPr>
          <w:sz w:val="26"/>
          <w:szCs w:val="26"/>
          <w:lang w:val="ru-RU" w:eastAsia="en-US"/>
        </w:rPr>
      </w:pPr>
      <w:r w:rsidRPr="00D42E56">
        <w:rPr>
          <w:sz w:val="26"/>
          <w:szCs w:val="26"/>
          <w:lang w:val="ru-RU" w:eastAsia="en-US"/>
        </w:rPr>
        <w:t>Вам</w:t>
      </w:r>
      <w:r w:rsidR="00D42E56">
        <w:rPr>
          <w:sz w:val="26"/>
          <w:szCs w:val="26"/>
          <w:lang w:val="ru-RU" w:eastAsia="en-US"/>
        </w:rPr>
        <w:t xml:space="preserve"> предоставлено </w:t>
      </w:r>
      <w:r w:rsidRPr="00D42E56">
        <w:rPr>
          <w:sz w:val="26"/>
          <w:szCs w:val="26"/>
          <w:lang w:val="ru-RU" w:eastAsia="en-US"/>
        </w:rPr>
        <w:t>место</w:t>
      </w:r>
      <w:r w:rsidR="00D42E56">
        <w:rPr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в</w:t>
      </w:r>
      <w:r w:rsidR="00D42E56">
        <w:rPr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(указываются название</w:t>
      </w:r>
      <w:r w:rsidR="00D42E56">
        <w:rPr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дошкольной образовательной организации, в группе (направленность, с указанием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вида для групп компенсирующей и комбинированной направленности и профиля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группы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для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оздоровительных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групп,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возрастной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указатель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группы),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режимом</w:t>
      </w:r>
      <w:r w:rsidRPr="00D42E56">
        <w:rPr>
          <w:spacing w:val="-67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пребывания (указывается режим пребывания ребенка в группе) для обучения по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образовательной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программе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(указываются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наименование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и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направленность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образовательной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программы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(при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наличии))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на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языке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(указывается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соответствующий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язык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образования)/для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осуществления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присмотра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и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ухода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в</w:t>
      </w:r>
      <w:r w:rsidRPr="00D42E56">
        <w:rPr>
          <w:spacing w:val="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соответствии</w:t>
      </w:r>
      <w:r w:rsidRPr="00D42E56">
        <w:rPr>
          <w:spacing w:val="17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</w:t>
      </w:r>
      <w:r w:rsidRPr="00D42E56">
        <w:rPr>
          <w:sz w:val="26"/>
          <w:szCs w:val="26"/>
          <w:u w:val="single"/>
          <w:lang w:val="ru-RU" w:eastAsia="en-US"/>
        </w:rPr>
        <w:tab/>
      </w:r>
      <w:r w:rsidRPr="00D42E56">
        <w:rPr>
          <w:sz w:val="26"/>
          <w:szCs w:val="26"/>
          <w:lang w:val="ru-RU" w:eastAsia="en-US"/>
        </w:rPr>
        <w:t>(указываются</w:t>
      </w:r>
      <w:r w:rsidRPr="00D42E56">
        <w:rPr>
          <w:spacing w:val="15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реквизиты</w:t>
      </w:r>
      <w:r w:rsidRPr="00D42E56">
        <w:rPr>
          <w:spacing w:val="14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документа</w:t>
      </w:r>
      <w:r w:rsidRPr="00D42E56">
        <w:rPr>
          <w:spacing w:val="15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</w:t>
      </w:r>
      <w:r w:rsidRPr="00D42E56">
        <w:rPr>
          <w:spacing w:val="-68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направлении реб</w:t>
      </w:r>
      <w:r w:rsidR="00D42E56">
        <w:rPr>
          <w:sz w:val="26"/>
          <w:szCs w:val="26"/>
          <w:lang w:val="ru-RU" w:eastAsia="en-US"/>
        </w:rPr>
        <w:t>ё</w:t>
      </w:r>
      <w:r w:rsidRPr="00D42E56">
        <w:rPr>
          <w:sz w:val="26"/>
          <w:szCs w:val="26"/>
          <w:lang w:val="ru-RU" w:eastAsia="en-US"/>
        </w:rPr>
        <w:t>нка в</w:t>
      </w:r>
      <w:r w:rsidRPr="00D42E56">
        <w:rPr>
          <w:spacing w:val="-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дошкольную</w:t>
      </w:r>
      <w:r w:rsidRPr="00D42E56">
        <w:rPr>
          <w:spacing w:val="-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образовательную</w:t>
      </w:r>
      <w:r w:rsidRPr="00D42E56">
        <w:rPr>
          <w:spacing w:val="-3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организацию).</w:t>
      </w:r>
    </w:p>
    <w:p w:rsidR="00846814" w:rsidRPr="00D42E56" w:rsidRDefault="00846814" w:rsidP="00846814">
      <w:pPr>
        <w:widowControl w:val="0"/>
        <w:tabs>
          <w:tab w:val="left" w:pos="4784"/>
        </w:tabs>
        <w:autoSpaceDE w:val="0"/>
        <w:autoSpaceDN w:val="0"/>
        <w:ind w:right="345" w:firstLine="566"/>
        <w:jc w:val="both"/>
        <w:rPr>
          <w:sz w:val="26"/>
          <w:szCs w:val="26"/>
          <w:lang w:val="ru-RU" w:eastAsia="en-US"/>
        </w:rPr>
      </w:pPr>
      <w:r w:rsidRPr="00D42E56">
        <w:rPr>
          <w:sz w:val="26"/>
          <w:szCs w:val="26"/>
          <w:lang w:val="ru-RU" w:eastAsia="en-US"/>
        </w:rPr>
        <w:t>Вам</w:t>
      </w:r>
      <w:r w:rsidRPr="00D42E56">
        <w:rPr>
          <w:spacing w:val="39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необходимо</w:t>
      </w:r>
      <w:r w:rsidRPr="00D42E56">
        <w:rPr>
          <w:sz w:val="26"/>
          <w:szCs w:val="26"/>
          <w:u w:val="single"/>
          <w:lang w:val="ru-RU" w:eastAsia="en-US"/>
        </w:rPr>
        <w:tab/>
      </w:r>
      <w:r w:rsidRPr="00D42E56">
        <w:rPr>
          <w:sz w:val="26"/>
          <w:szCs w:val="26"/>
          <w:lang w:val="ru-RU" w:eastAsia="en-US"/>
        </w:rPr>
        <w:t>(описывается</w:t>
      </w:r>
      <w:r w:rsidRPr="00D42E56">
        <w:rPr>
          <w:spacing w:val="35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порядок</w:t>
      </w:r>
      <w:r w:rsidRPr="00D42E56">
        <w:rPr>
          <w:spacing w:val="37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действия</w:t>
      </w:r>
      <w:r w:rsidRPr="00D42E56">
        <w:rPr>
          <w:spacing w:val="36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заявителя</w:t>
      </w:r>
      <w:r w:rsidRPr="00D42E56">
        <w:rPr>
          <w:spacing w:val="36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</w:t>
      </w:r>
      <w:r w:rsidRPr="00D42E56">
        <w:rPr>
          <w:spacing w:val="-68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указанием</w:t>
      </w:r>
      <w:r w:rsidRPr="00D42E56">
        <w:rPr>
          <w:spacing w:val="-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срока</w:t>
      </w:r>
      <w:r w:rsidRPr="00D42E56">
        <w:rPr>
          <w:spacing w:val="-2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выполнения</w:t>
      </w:r>
      <w:r w:rsidRPr="00D42E56">
        <w:rPr>
          <w:spacing w:val="-1"/>
          <w:sz w:val="26"/>
          <w:szCs w:val="26"/>
          <w:lang w:val="ru-RU" w:eastAsia="en-US"/>
        </w:rPr>
        <w:t xml:space="preserve"> </w:t>
      </w:r>
      <w:r w:rsidRPr="00D42E56">
        <w:rPr>
          <w:sz w:val="26"/>
          <w:szCs w:val="26"/>
          <w:lang w:val="ru-RU" w:eastAsia="en-US"/>
        </w:rPr>
        <w:t>действия).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20" o:spid="_x0000_s1041" style="position:absolute;margin-left:80.9pt;margin-top:18.05pt;width:21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9ABgMAAKYGAAAOAAAAZHJzL2Uyb0RvYy54bWysVV1v0zAUfUfiP1h+BHWJs6wf0dIJNS1C&#10;GjBp5Qe4idNEJLax3aYD8d+5tpOu7UBCiD5kdu7Nueeea5/d3h3aBu2Z0rXgKSZXIUaM56Ko+TbF&#10;X9ar0RQjbSgvaCM4S/ET0/hu/vrVbScTFolKNAVTCEC4TjqZ4soYmQSBzivWUn0lJOMQLIVqqYGt&#10;2gaFoh2gt00QheE46IQqpBI50xreZj6I5w6/LFluPpelZgY1KQZuxj2Ve27sM5jf0mSrqKzqvKdB&#10;/4FFS2sORY9QGTUU7VT9AqqtcyW0KM1VLtpAlGWdM9cDdEPCi24eKyqZ6wXE0fIok/5/sPmn/YNC&#10;dZHiKMaI0xZmtFKMWcVR5PTppE4g7VE+KNuhlvci/6pBuOAsYjcactCm+ygKgKE7I5wmh1K19kvo&#10;Fh2c9E9H6dnBoBxeRuPxJAxhQjnESDRxlQOaDN/mO23eM+Fw6P5eGz+4AlZO9qLnvgaIsm1ghm9H&#10;KERkTKbu0Q/6mEaGtDcBWoeoQzGcpsukaEhyWDdTMvkt1vWQZrGiEyzgvx0Y0mognR94zxpWiNqL&#10;EjqdpNBWnzVwGwQCBEiyHf4hF2pf5vpv+hIKbsDl2VcYwdnf+G4lNZaZLWGXqEuxk8K+aMWerYUL&#10;mYvJQZHnaMNPs2Iym52x8mH4whaAY+MXrqjlejJZLlZ107jRNtxSmVwT4rTRoqkLG7RstNpuFo1C&#10;e2pvtfvZZgDsLE0qbTKqK5/nQr5nJXa8cFUqRotlvza0bvwagBonOpzOXht7Tt19/jELZ8vpchqP&#10;4mi8HMVhlo3erRbxaLwik5vsOlssMvLTciZxUtVFwbilPXgLif/u7vYu513h6C5n7Z2psHK/lyoE&#10;5zScSNDL8NcPYbi61jV1shHFE1xjJbxZgrnDohLqO0YdGGWK9bcdVQyj5gMHJ5qROLbO6jbxzQRM&#10;A6nTyOY0QnkOUCk2GE6+XS6Md+OdVPW2gkp+3ly8A/soa3vPnc94Vv0GzNB10Bu3ddvTvct6/vcy&#10;/wUAAP//AwBQSwMEFAAGAAgAAAAhACQqS5jcAAAACQEAAA8AAABkcnMvZG93bnJldi54bWxMj0FL&#10;xDAQhe+C/yGM4GVx01osS226iOBVsFrBW9qMbbGZ1CS7W/31Tk/u8b15vPleuV/sJI7ow+hIQbpN&#10;QCB1zozUK3h7fbrZgQhRk9GTI1TwgwH21eVFqQvjTvSCxzr2gksoFFrBEONcSBm6Aa0OWzcj8e3T&#10;easjS99L4/WJy+0kb5Mkl1aPxB8GPePjgN1XfbAK2uR3cSFvvGyaOtt8b/Dj3T8rdX21PNyDiLjE&#10;/zCs+IwOFTO17kAmiIl1njJ6VJDlKQgO3O1Wo12NDGRVyvMF1R8AAAD//wMAUEsBAi0AFAAGAAgA&#10;AAAhALaDOJL+AAAA4QEAABMAAAAAAAAAAAAAAAAAAAAAAFtDb250ZW50X1R5cGVzXS54bWxQSwEC&#10;LQAUAAYACAAAACEAOP0h/9YAAACUAQAACwAAAAAAAAAAAAAAAAAvAQAAX3JlbHMvLnJlbHNQSwEC&#10;LQAUAAYACAAAACEAharPQAYDAACmBgAADgAAAAAAAAAAAAAAAAAuAgAAZHJzL2Uyb0RvYy54bWxQ&#10;SwECLQAUAAYACAAAACEAJCpLmNwAAAAJAQAADwAAAAAAAAAAAAAAAABgBQAAZHJzL2Rvd25yZXYu&#10;eG1sUEsFBgAAAAAEAAQA8wAAAGkGAAAAAA==&#10;" path="m,l4199,e" filled="f" strokeweight=".20308mm">
            <v:path arrowok="t" o:connecttype="custom" o:connectlocs="0,0;2666365,0" o:connectangles="0,0"/>
            <w10:wrap type="topAndBottom" anchorx="page"/>
          </v:shape>
        </w:pict>
      </w:r>
    </w:p>
    <w:p w:rsidR="00846814" w:rsidRPr="00A7402E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 w:rsidRPr="00A7402E">
        <w:rPr>
          <w:sz w:val="26"/>
          <w:szCs w:val="26"/>
          <w:lang w:val="ru-RU" w:eastAsia="en-US"/>
        </w:rPr>
        <w:t>Должность</w:t>
      </w:r>
      <w:r w:rsidRPr="00A7402E">
        <w:rPr>
          <w:spacing w:val="-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и</w:t>
      </w:r>
      <w:r w:rsidRPr="00A7402E">
        <w:rPr>
          <w:spacing w:val="-1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ФИО</w:t>
      </w:r>
      <w:r w:rsidRPr="00A7402E">
        <w:rPr>
          <w:spacing w:val="-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сотрудника</w:t>
      </w:r>
    </w:p>
    <w:p w:rsidR="00846814" w:rsidRPr="00A7402E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  <w:sectPr w:rsidR="00846814" w:rsidRPr="00A7402E" w:rsidSect="00846814">
          <w:pgSz w:w="11910" w:h="16840"/>
          <w:pgMar w:top="1134" w:right="567" w:bottom="1134" w:left="1418" w:header="1137" w:footer="0" w:gutter="0"/>
          <w:cols w:space="720"/>
        </w:sectPr>
      </w:pPr>
    </w:p>
    <w:p w:rsidR="00846814" w:rsidRPr="00A7402E" w:rsidRDefault="00846814" w:rsidP="00A7402E">
      <w:pPr>
        <w:widowControl w:val="0"/>
        <w:autoSpaceDE w:val="0"/>
        <w:autoSpaceDN w:val="0"/>
        <w:ind w:left="6096"/>
        <w:rPr>
          <w:sz w:val="24"/>
          <w:szCs w:val="24"/>
          <w:lang w:val="ru-RU" w:eastAsia="en-US"/>
        </w:rPr>
      </w:pPr>
      <w:r w:rsidRPr="00A7402E">
        <w:rPr>
          <w:sz w:val="24"/>
          <w:szCs w:val="24"/>
          <w:lang w:val="ru-RU" w:eastAsia="en-US"/>
        </w:rPr>
        <w:lastRenderedPageBreak/>
        <w:t xml:space="preserve">Приложение 5 </w:t>
      </w:r>
    </w:p>
    <w:p w:rsidR="00846814" w:rsidRPr="00A7402E" w:rsidRDefault="00846814" w:rsidP="00A7402E">
      <w:pPr>
        <w:widowControl w:val="0"/>
        <w:autoSpaceDE w:val="0"/>
        <w:autoSpaceDN w:val="0"/>
        <w:ind w:left="6096"/>
        <w:rPr>
          <w:sz w:val="24"/>
          <w:szCs w:val="24"/>
          <w:lang w:val="ru-RU" w:eastAsia="en-US"/>
        </w:rPr>
      </w:pPr>
      <w:r w:rsidRPr="00A7402E">
        <w:rPr>
          <w:sz w:val="24"/>
          <w:szCs w:val="24"/>
          <w:lang w:val="ru-RU" w:eastAsia="en-US"/>
        </w:rPr>
        <w:t xml:space="preserve">к </w:t>
      </w:r>
      <w:r w:rsidR="00A7402E" w:rsidRPr="00A7402E">
        <w:rPr>
          <w:sz w:val="24"/>
          <w:szCs w:val="24"/>
          <w:lang w:val="ru-RU" w:eastAsia="en-US"/>
        </w:rPr>
        <w:t>а</w:t>
      </w:r>
      <w:r w:rsidRPr="00A7402E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 уведомления об отказе в предоставлении промежуточного результата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Pr="00846814">
        <w:rPr>
          <w:bCs/>
          <w:spacing w:val="68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(постановки</w:t>
      </w:r>
      <w:r w:rsidRPr="00846814">
        <w:rPr>
          <w:bCs/>
          <w:spacing w:val="-4"/>
          <w:sz w:val="26"/>
          <w:szCs w:val="26"/>
          <w:lang w:val="ru-RU" w:eastAsia="en-US"/>
        </w:rPr>
        <w:t xml:space="preserve"> </w:t>
      </w:r>
      <w:r w:rsidR="00A7402E">
        <w:rPr>
          <w:bCs/>
          <w:sz w:val="26"/>
          <w:szCs w:val="26"/>
          <w:lang w:val="ru-RU" w:eastAsia="en-US"/>
        </w:rPr>
        <w:t>на учё</w:t>
      </w:r>
      <w:r w:rsidRPr="00846814">
        <w:rPr>
          <w:bCs/>
          <w:sz w:val="26"/>
          <w:szCs w:val="26"/>
          <w:lang w:val="ru-RU" w:eastAsia="en-US"/>
        </w:rPr>
        <w:t>т)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форме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A7402E" w:rsidRDefault="00846814" w:rsidP="00A7402E"/>
    <w:p w:rsidR="00846814" w:rsidRPr="00A7402E" w:rsidRDefault="00846814" w:rsidP="00A7402E">
      <w:pPr>
        <w:ind w:firstLine="567"/>
        <w:jc w:val="both"/>
        <w:rPr>
          <w:sz w:val="26"/>
          <w:szCs w:val="26"/>
          <w:lang w:val="ru-RU"/>
        </w:rPr>
      </w:pPr>
      <w:r w:rsidRPr="00A7402E">
        <w:rPr>
          <w:sz w:val="26"/>
          <w:szCs w:val="26"/>
          <w:lang w:val="ru-RU"/>
        </w:rPr>
        <w:t xml:space="preserve">Статус информирования: </w:t>
      </w:r>
      <w:r w:rsidR="00A7402E">
        <w:rPr>
          <w:sz w:val="26"/>
          <w:szCs w:val="26"/>
          <w:lang w:val="ru-RU"/>
        </w:rPr>
        <w:t>о</w:t>
      </w:r>
      <w:r w:rsidRPr="00A7402E">
        <w:rPr>
          <w:sz w:val="26"/>
          <w:szCs w:val="26"/>
          <w:lang w:val="ru-RU"/>
        </w:rPr>
        <w:t>тказано в предоставлении услуги</w:t>
      </w:r>
      <w:r w:rsidR="00A7402E">
        <w:rPr>
          <w:sz w:val="26"/>
          <w:szCs w:val="26"/>
          <w:lang w:val="ru-RU"/>
        </w:rPr>
        <w:t>.</w:t>
      </w:r>
    </w:p>
    <w:p w:rsidR="00A7402E" w:rsidRDefault="00846814" w:rsidP="00A7402E">
      <w:pPr>
        <w:ind w:firstLine="567"/>
        <w:jc w:val="both"/>
        <w:rPr>
          <w:sz w:val="26"/>
          <w:szCs w:val="26"/>
          <w:lang w:val="ru-RU"/>
        </w:rPr>
      </w:pPr>
      <w:r w:rsidRPr="00A7402E">
        <w:rPr>
          <w:sz w:val="26"/>
          <w:szCs w:val="26"/>
          <w:lang w:val="ru-RU"/>
        </w:rPr>
        <w:t>Комментарий к статусу информирования:</w:t>
      </w:r>
      <w:r w:rsidR="00A7402E">
        <w:rPr>
          <w:sz w:val="26"/>
          <w:szCs w:val="26"/>
          <w:lang w:val="ru-RU"/>
        </w:rPr>
        <w:t xml:space="preserve"> </w:t>
      </w:r>
      <w:r w:rsidRPr="00A7402E">
        <w:rPr>
          <w:sz w:val="26"/>
          <w:szCs w:val="26"/>
          <w:lang w:val="ru-RU"/>
        </w:rPr>
        <w:t>«Вам отказано в предоставлении услуги по текущему заявлению по причине указывается причина, по которой по заявлению принято</w:t>
      </w:r>
      <w:r w:rsidR="00A7402E">
        <w:rPr>
          <w:sz w:val="26"/>
          <w:szCs w:val="26"/>
          <w:lang w:val="ru-RU"/>
        </w:rPr>
        <w:t xml:space="preserve"> </w:t>
      </w:r>
      <w:r w:rsidRPr="00A7402E">
        <w:rPr>
          <w:sz w:val="26"/>
          <w:szCs w:val="26"/>
          <w:lang w:val="ru-RU"/>
        </w:rPr>
        <w:t>отрицательное решение).</w:t>
      </w:r>
    </w:p>
    <w:p w:rsidR="00846814" w:rsidRPr="00A7402E" w:rsidRDefault="00A7402E" w:rsidP="00A7402E">
      <w:pPr>
        <w:ind w:firstLine="567"/>
        <w:jc w:val="both"/>
        <w:rPr>
          <w:sz w:val="26"/>
          <w:szCs w:val="26"/>
          <w:lang w:val="ru-RU"/>
        </w:rPr>
      </w:pPr>
      <w:r w:rsidRPr="00A7402E">
        <w:rPr>
          <w:sz w:val="26"/>
          <w:szCs w:val="26"/>
          <w:lang w:val="ru-RU"/>
        </w:rPr>
        <w:t xml:space="preserve">Вам </w:t>
      </w:r>
      <w:r w:rsidR="00846814" w:rsidRPr="00A7402E">
        <w:rPr>
          <w:sz w:val="26"/>
          <w:szCs w:val="26"/>
          <w:lang w:val="ru-RU"/>
        </w:rPr>
        <w:t>необходимо</w:t>
      </w:r>
      <w:r>
        <w:rPr>
          <w:sz w:val="26"/>
          <w:szCs w:val="26"/>
          <w:lang w:val="ru-RU"/>
        </w:rPr>
        <w:t xml:space="preserve"> </w:t>
      </w:r>
      <w:r w:rsidR="00846814" w:rsidRPr="00A7402E">
        <w:rPr>
          <w:sz w:val="26"/>
          <w:szCs w:val="26"/>
          <w:lang w:val="ru-RU"/>
        </w:rPr>
        <w:t>(указывается</w:t>
      </w:r>
      <w:r>
        <w:rPr>
          <w:sz w:val="26"/>
          <w:szCs w:val="26"/>
          <w:lang w:val="ru-RU"/>
        </w:rPr>
        <w:t xml:space="preserve"> </w:t>
      </w:r>
      <w:r w:rsidR="00846814" w:rsidRPr="00A7402E">
        <w:rPr>
          <w:sz w:val="26"/>
          <w:szCs w:val="26"/>
          <w:lang w:val="ru-RU"/>
        </w:rPr>
        <w:t>порядок</w:t>
      </w:r>
      <w:r w:rsidR="00846814" w:rsidRPr="00A7402E">
        <w:rPr>
          <w:sz w:val="26"/>
          <w:szCs w:val="26"/>
          <w:lang w:val="ru-RU"/>
        </w:rPr>
        <w:tab/>
        <w:t>действий,</w:t>
      </w:r>
      <w:r>
        <w:rPr>
          <w:sz w:val="26"/>
          <w:szCs w:val="26"/>
          <w:lang w:val="ru-RU"/>
        </w:rPr>
        <w:t xml:space="preserve"> </w:t>
      </w:r>
      <w:r w:rsidR="00846814" w:rsidRPr="00A7402E">
        <w:rPr>
          <w:sz w:val="26"/>
          <w:szCs w:val="26"/>
          <w:lang w:val="ru-RU"/>
        </w:rPr>
        <w:t>который</w:t>
      </w:r>
      <w:r>
        <w:rPr>
          <w:sz w:val="26"/>
          <w:szCs w:val="26"/>
          <w:lang w:val="ru-RU"/>
        </w:rPr>
        <w:t xml:space="preserve"> </w:t>
      </w:r>
      <w:r w:rsidR="00846814" w:rsidRPr="00A7402E">
        <w:rPr>
          <w:sz w:val="26"/>
          <w:szCs w:val="26"/>
          <w:lang w:val="ru-RU"/>
        </w:rPr>
        <w:t xml:space="preserve">необходимо выполнить заявителю для получения положительного результата </w:t>
      </w:r>
      <w:r>
        <w:rPr>
          <w:sz w:val="26"/>
          <w:szCs w:val="26"/>
          <w:lang w:val="ru-RU"/>
        </w:rPr>
        <w:t>по заявлению)</w:t>
      </w:r>
      <w:r w:rsidR="00846814" w:rsidRPr="00A7402E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.</w:t>
      </w:r>
    </w:p>
    <w:p w:rsidR="00846814" w:rsidRPr="00A7402E" w:rsidRDefault="00846814" w:rsidP="00A7402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val="ru-RU" w:eastAsia="en-US"/>
        </w:rPr>
        <w:sectPr w:rsidR="00846814" w:rsidRPr="00A7402E" w:rsidSect="00846814">
          <w:headerReference w:type="default" r:id="rId25"/>
          <w:pgSz w:w="11910" w:h="16840"/>
          <w:pgMar w:top="1134" w:right="567" w:bottom="1134" w:left="1418" w:header="1377" w:footer="0" w:gutter="0"/>
          <w:cols w:space="720"/>
        </w:sectPr>
      </w:pPr>
    </w:p>
    <w:p w:rsidR="00846814" w:rsidRPr="00846814" w:rsidRDefault="00846814" w:rsidP="00A7402E">
      <w:pPr>
        <w:widowControl w:val="0"/>
        <w:autoSpaceDE w:val="0"/>
        <w:autoSpaceDN w:val="0"/>
        <w:ind w:left="6237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lastRenderedPageBreak/>
        <w:t xml:space="preserve">Приложение 6 </w:t>
      </w:r>
    </w:p>
    <w:p w:rsidR="00846814" w:rsidRPr="00846814" w:rsidRDefault="00846814" w:rsidP="00A7402E">
      <w:pPr>
        <w:widowControl w:val="0"/>
        <w:autoSpaceDE w:val="0"/>
        <w:autoSpaceDN w:val="0"/>
        <w:ind w:left="6237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к </w:t>
      </w:r>
      <w:r w:rsidR="00A7402E">
        <w:rPr>
          <w:sz w:val="26"/>
          <w:szCs w:val="26"/>
          <w:lang w:val="ru-RU" w:eastAsia="en-US"/>
        </w:rPr>
        <w:t>а</w:t>
      </w:r>
      <w:r w:rsidRPr="00846814">
        <w:rPr>
          <w:sz w:val="26"/>
          <w:szCs w:val="26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ind w:right="346"/>
        <w:jc w:val="right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A7402E" w:rsidRDefault="00846814" w:rsidP="00A7402E">
      <w:pPr>
        <w:widowControl w:val="0"/>
        <w:autoSpaceDE w:val="0"/>
        <w:autoSpaceDN w:val="0"/>
        <w:ind w:right="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 xml:space="preserve">Форма решения об отказе в предоставлении промежуточного результата </w:t>
      </w:r>
    </w:p>
    <w:p w:rsidR="00846814" w:rsidRPr="00846814" w:rsidRDefault="00846814" w:rsidP="00A7402E">
      <w:pPr>
        <w:widowControl w:val="0"/>
        <w:autoSpaceDE w:val="0"/>
        <w:autoSpaceDN w:val="0"/>
        <w:ind w:right="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(в</w:t>
      </w:r>
      <w:r w:rsidRPr="00846814">
        <w:rPr>
          <w:bCs/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бумажной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форме)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A7402E" w:rsidRDefault="00846814" w:rsidP="00A7402E">
      <w:pPr>
        <w:widowControl w:val="0"/>
        <w:autoSpaceDE w:val="0"/>
        <w:autoSpaceDN w:val="0"/>
        <w:jc w:val="center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16" o:spid="_x0000_s1037" style="position:absolute;left:0;text-align:left;margin-left:119.3pt;margin-top:8.4pt;width:39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8SAgMAAKc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cgjWA01WmnOneIkGDl9GmVm4PaoHrTL0Kh7mX4zYPDOLG5jwIdsmk8yAxi2sxI1OeS6dich&#10;W3JA6Z+O0vODJSl8jKbjSeQDhRRsQTjGynhs1p9Nd8Z+4BJx2P7e2LZwGaxQ9qzjvgaIvK6ghu8H&#10;xCfhcDLCV1foo1vQu73zyNonDXHhL53C3gmxAj8Mfw827P0cWHgCBglse4qs6FmnB9HRhhVhrlN8&#10;FEpJ4wRaA7leIUAAJ5fiH3wh9qVve6YLoaEFLi+/pgQu/6ZNVzHrmLkQbkmamKIW7kMt93wt0WQv&#10;SgdBXqyVOPXC46esWjOccAHg3rQLDOq4npRWyFVZVVjbSiCVYBiiNkZWZeaMjo3R282i0mTPXFvj&#10;45IBsDM3pY1NmClaPzS1OWu5ExlGKTjLlt3asrJq1wBUoehwPTtt3EXFhv4x9afLyXISDaJwtBxE&#10;fpIM7laLaDBaBePrZJgsFknw03EOollRZhkXjnY/XILo75q3G3PtWDiOl7P0zlRY4fNaBe+cBooE&#10;ufS/bRH63m2bfSOzJ+hjLdtpCdMdFoXUz5Q0MCljar7vmOaUVB8FjKJpEEHrEIub6HrsBok+tWxO&#10;LUykABVTS+Hmu+XCtuN4p3S5LSBSgPUW8g7mR166RsdB07LqNjANMYNucrtxe7pHr5f/l/kvAAAA&#10;//8DAFBLAwQUAAYACAAAACEAY6HEid8AAAAKAQAADwAAAGRycy9kb3ducmV2LnhtbEyPQUvEMBCF&#10;74L/IYzgRdzECN1Smy4iLIIH0SrK3tJmbIvNpDTZ3frvnT3pbWbe4833ys3iR3HAOQ6BDNysFAik&#10;NriBOgPvb9vrHERMlpwdA6GBH4ywqc7PSlu4cKRXPNSpExxCsbAG+pSmQsrY9uhtXIUJibWvMHub&#10;eJ076WZ75HA/Sq1UJr0diD/0dsKHHtvveu8NJL3L42e4enne+e0kl3r98fTYGHN5sdzfgUi4pD8z&#10;nPAZHSpmasKeXBSjAX2bZ2xlIeMKJ4PSmi8NT2sFsirl/wrVLwAAAP//AwBQSwECLQAUAAYACAAA&#10;ACEAtoM4kv4AAADhAQAAEwAAAAAAAAAAAAAAAAAAAAAAW0NvbnRlbnRfVHlwZXNdLnhtbFBLAQIt&#10;ABQABgAIAAAAIQA4/SH/1gAAAJQBAAALAAAAAAAAAAAAAAAAAC8BAABfcmVscy8ucmVsc1BLAQIt&#10;ABQABgAIAAAAIQAOI58SAgMAAKcGAAAOAAAAAAAAAAAAAAAAAC4CAABkcnMvZTJvRG9jLnhtbFBL&#10;AQItABQABgAIAAAAIQBjocSJ3wAAAAoBAAAPAAAAAAAAAAAAAAAAAFwFAABkcnMvZG93bnJldi54&#10;bWxQSwUGAAAAAAQABADzAAAAa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A7402E" w:rsidRPr="00A7402E">
        <w:rPr>
          <w:sz w:val="26"/>
          <w:szCs w:val="26"/>
          <w:lang w:val="ru-RU" w:eastAsia="en-US"/>
        </w:rPr>
        <w:t>н</w:t>
      </w:r>
      <w:r w:rsidRPr="00A7402E">
        <w:rPr>
          <w:sz w:val="26"/>
          <w:szCs w:val="26"/>
          <w:lang w:val="ru-RU" w:eastAsia="en-US"/>
        </w:rPr>
        <w:t>аименование</w:t>
      </w:r>
      <w:r w:rsidRPr="00A7402E">
        <w:rPr>
          <w:spacing w:val="-6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уполномоченного</w:t>
      </w:r>
      <w:r w:rsidRPr="00A7402E">
        <w:rPr>
          <w:spacing w:val="-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органа</w:t>
      </w:r>
      <w:r w:rsidRPr="00A7402E">
        <w:rPr>
          <w:spacing w:val="-6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исполнительной</w:t>
      </w:r>
      <w:r w:rsidRPr="00A7402E">
        <w:rPr>
          <w:spacing w:val="-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власти</w:t>
      </w:r>
      <w:r w:rsidRPr="00A7402E">
        <w:rPr>
          <w:spacing w:val="-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субъекта</w:t>
      </w:r>
      <w:r w:rsidRPr="00A7402E">
        <w:rPr>
          <w:spacing w:val="-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Российской</w:t>
      </w:r>
      <w:r w:rsidRPr="00A7402E">
        <w:rPr>
          <w:spacing w:val="-5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Федерации</w:t>
      </w:r>
      <w:r w:rsidR="00A7402E">
        <w:rPr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или</w:t>
      </w:r>
      <w:r w:rsidRPr="00A7402E">
        <w:rPr>
          <w:spacing w:val="-5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органа</w:t>
      </w:r>
      <w:r w:rsidRPr="00A7402E">
        <w:rPr>
          <w:spacing w:val="-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местного</w:t>
      </w:r>
      <w:r w:rsidRPr="00A7402E">
        <w:rPr>
          <w:spacing w:val="-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самоуправления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9520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Кому: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A7402E">
      <w:pPr>
        <w:widowControl w:val="0"/>
        <w:autoSpaceDE w:val="0"/>
        <w:autoSpaceDN w:val="0"/>
        <w:ind w:right="2"/>
        <w:jc w:val="center"/>
        <w:rPr>
          <w:bCs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</w:t>
      </w:r>
      <w:r w:rsidR="00A7402E">
        <w:rPr>
          <w:sz w:val="26"/>
          <w:szCs w:val="26"/>
          <w:lang w:val="ru-RU" w:eastAsia="en-US"/>
        </w:rPr>
        <w:t xml:space="preserve">ешение </w:t>
      </w:r>
      <w:r w:rsidRPr="00846814">
        <w:rPr>
          <w:sz w:val="26"/>
          <w:szCs w:val="26"/>
          <w:lang w:val="ru-RU" w:eastAsia="en-US"/>
        </w:rPr>
        <w:t>об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отказе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="00A7402E">
        <w:rPr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«Постановка на уч</w:t>
      </w:r>
      <w:r w:rsidR="00A7402E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т и направление детей в образовательные</w:t>
      </w:r>
      <w:r w:rsidRPr="00846814">
        <w:rPr>
          <w:bCs/>
          <w:spacing w:val="-8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организации,</w:t>
      </w:r>
      <w:r w:rsidRPr="00846814">
        <w:rPr>
          <w:bCs/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реализующие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 xml:space="preserve">образовательные программы дошкольного образования» 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 части постановки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уч</w:t>
      </w:r>
      <w:r w:rsidR="00A7402E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т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2"/>
        <w:gridCol w:w="4766"/>
      </w:tblGrid>
      <w:tr w:rsidR="00846814" w:rsidRPr="00A7402E" w:rsidTr="00846814">
        <w:trPr>
          <w:trHeight w:val="310"/>
        </w:trPr>
        <w:tc>
          <w:tcPr>
            <w:tcW w:w="4622" w:type="dxa"/>
            <w:shd w:val="clear" w:color="auto" w:fill="auto"/>
          </w:tcPr>
          <w:p w:rsidR="00846814" w:rsidRPr="00A7402E" w:rsidRDefault="00846814" w:rsidP="00846814">
            <w:pPr>
              <w:widowControl w:val="0"/>
              <w:tabs>
                <w:tab w:val="left" w:pos="2278"/>
              </w:tabs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402E">
              <w:rPr>
                <w:rFonts w:eastAsia="Calibri"/>
                <w:sz w:val="26"/>
                <w:szCs w:val="26"/>
                <w:lang w:val="ru-RU" w:eastAsia="en-US"/>
              </w:rPr>
              <w:t>от</w:t>
            </w:r>
            <w:r w:rsidRPr="00A7402E">
              <w:rPr>
                <w:rFonts w:eastAsia="Calibri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Pr="00A7402E">
              <w:rPr>
                <w:rFonts w:eastAsia="Calibri"/>
                <w:sz w:val="26"/>
                <w:szCs w:val="26"/>
                <w:u w:val="single"/>
                <w:lang w:val="ru-RU" w:eastAsia="en-US"/>
              </w:rPr>
              <w:tab/>
            </w:r>
          </w:p>
        </w:tc>
        <w:tc>
          <w:tcPr>
            <w:tcW w:w="4766" w:type="dxa"/>
            <w:shd w:val="clear" w:color="auto" w:fill="auto"/>
          </w:tcPr>
          <w:p w:rsidR="00846814" w:rsidRPr="00A7402E" w:rsidRDefault="00846814" w:rsidP="00846814">
            <w:pPr>
              <w:widowControl w:val="0"/>
              <w:tabs>
                <w:tab w:val="left" w:pos="4630"/>
              </w:tabs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7402E">
              <w:rPr>
                <w:rFonts w:eastAsia="Calibri"/>
                <w:sz w:val="26"/>
                <w:szCs w:val="26"/>
                <w:lang w:val="ru-RU" w:eastAsia="en-US"/>
              </w:rPr>
              <w:t xml:space="preserve">№ </w:t>
            </w:r>
            <w:r w:rsidRPr="00A7402E">
              <w:rPr>
                <w:rFonts w:eastAsia="Calibri"/>
                <w:sz w:val="26"/>
                <w:szCs w:val="26"/>
                <w:u w:val="single"/>
                <w:lang w:val="ru-RU" w:eastAsia="en-US"/>
              </w:rPr>
              <w:tab/>
            </w:r>
          </w:p>
        </w:tc>
      </w:tr>
    </w:tbl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A7402E" w:rsidRDefault="00846814" w:rsidP="00A7402E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Вам</w:t>
      </w:r>
      <w:r w:rsidRPr="00846814">
        <w:rPr>
          <w:spacing w:val="4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отказано</w:t>
      </w:r>
      <w:r w:rsidRPr="00846814">
        <w:rPr>
          <w:spacing w:val="4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4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4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4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4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текущему</w:t>
      </w:r>
      <w:r w:rsidRPr="00846814">
        <w:rPr>
          <w:spacing w:val="4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заявлению</w:t>
      </w:r>
      <w:r w:rsidRPr="00846814">
        <w:rPr>
          <w:spacing w:val="4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4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причине</w:t>
      </w:r>
      <w:r w:rsidR="00A7402E">
        <w:rPr>
          <w:sz w:val="26"/>
          <w:szCs w:val="26"/>
          <w:lang w:val="ru-RU" w:eastAsia="en-US"/>
        </w:rPr>
        <w:br/>
      </w:r>
      <w:r w:rsidRPr="00A7402E">
        <w:rPr>
          <w:sz w:val="26"/>
          <w:szCs w:val="26"/>
          <w:u w:val="single"/>
          <w:lang w:val="ru-RU" w:eastAsia="en-US"/>
        </w:rPr>
        <w:t xml:space="preserve"> </w:t>
      </w:r>
      <w:r w:rsidRPr="00A7402E">
        <w:rPr>
          <w:sz w:val="26"/>
          <w:szCs w:val="26"/>
          <w:u w:val="single"/>
          <w:lang w:val="ru-RU" w:eastAsia="en-US"/>
        </w:rPr>
        <w:tab/>
      </w:r>
      <w:r w:rsidRPr="00A7402E">
        <w:rPr>
          <w:spacing w:val="29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(указывается</w:t>
      </w:r>
      <w:r w:rsidRPr="00A7402E">
        <w:rPr>
          <w:spacing w:val="22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причина,</w:t>
      </w:r>
      <w:r w:rsidRPr="00A7402E">
        <w:rPr>
          <w:spacing w:val="22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по</w:t>
      </w:r>
      <w:r w:rsidRPr="00A7402E">
        <w:rPr>
          <w:spacing w:val="2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которой</w:t>
      </w:r>
      <w:r w:rsidRPr="00A7402E">
        <w:rPr>
          <w:spacing w:val="21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по</w:t>
      </w:r>
      <w:r w:rsidRPr="00A7402E">
        <w:rPr>
          <w:spacing w:val="21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заявлению</w:t>
      </w:r>
      <w:r w:rsidRPr="00A7402E">
        <w:rPr>
          <w:spacing w:val="19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принято</w:t>
      </w:r>
      <w:r w:rsidRPr="00A7402E">
        <w:rPr>
          <w:spacing w:val="-67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отрицательное</w:t>
      </w:r>
      <w:r w:rsidRPr="00A7402E">
        <w:rPr>
          <w:spacing w:val="-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решение).</w:t>
      </w:r>
    </w:p>
    <w:p w:rsidR="00846814" w:rsidRPr="00A7402E" w:rsidRDefault="00846814" w:rsidP="00A7402E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val="ru-RU" w:eastAsia="en-US"/>
        </w:rPr>
      </w:pPr>
      <w:r w:rsidRPr="00A7402E">
        <w:rPr>
          <w:sz w:val="26"/>
          <w:szCs w:val="26"/>
          <w:lang w:val="ru-RU" w:eastAsia="en-US"/>
        </w:rPr>
        <w:t>Вам</w:t>
      </w:r>
      <w:r w:rsidRPr="00A7402E">
        <w:rPr>
          <w:spacing w:val="9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необходимо</w:t>
      </w:r>
      <w:r w:rsidR="00A7402E">
        <w:rPr>
          <w:sz w:val="26"/>
          <w:szCs w:val="26"/>
          <w:u w:val="single"/>
          <w:lang w:val="ru-RU" w:eastAsia="en-US"/>
        </w:rPr>
        <w:t xml:space="preserve">                                      </w:t>
      </w:r>
      <w:r w:rsidRPr="00A7402E">
        <w:rPr>
          <w:sz w:val="26"/>
          <w:szCs w:val="26"/>
          <w:lang w:val="ru-RU" w:eastAsia="en-US"/>
        </w:rPr>
        <w:t>(указывается</w:t>
      </w:r>
      <w:r w:rsidRPr="00A7402E">
        <w:rPr>
          <w:spacing w:val="21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порядок</w:t>
      </w:r>
      <w:r w:rsidRPr="00A7402E">
        <w:rPr>
          <w:spacing w:val="89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действий,</w:t>
      </w:r>
      <w:r w:rsidRPr="00A7402E">
        <w:rPr>
          <w:spacing w:val="90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который</w:t>
      </w:r>
    </w:p>
    <w:p w:rsidR="00846814" w:rsidRPr="00A7402E" w:rsidRDefault="00846814" w:rsidP="00A7402E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A7402E">
        <w:rPr>
          <w:sz w:val="26"/>
          <w:szCs w:val="26"/>
          <w:lang w:val="ru-RU" w:eastAsia="en-US"/>
        </w:rPr>
        <w:t>необходимо</w:t>
      </w:r>
      <w:r w:rsidRPr="00A7402E">
        <w:rPr>
          <w:spacing w:val="2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выполнить</w:t>
      </w:r>
      <w:r w:rsidRPr="00A7402E">
        <w:rPr>
          <w:spacing w:val="26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заявителю</w:t>
      </w:r>
      <w:r w:rsidRPr="00A7402E">
        <w:rPr>
          <w:spacing w:val="26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для</w:t>
      </w:r>
      <w:r w:rsidRPr="00A7402E">
        <w:rPr>
          <w:spacing w:val="23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получения</w:t>
      </w:r>
      <w:r w:rsidRPr="00A7402E">
        <w:rPr>
          <w:spacing w:val="24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положительного</w:t>
      </w:r>
      <w:r w:rsidRPr="00A7402E">
        <w:rPr>
          <w:spacing w:val="25"/>
          <w:sz w:val="26"/>
          <w:szCs w:val="26"/>
          <w:lang w:val="ru-RU" w:eastAsia="en-US"/>
        </w:rPr>
        <w:t xml:space="preserve"> </w:t>
      </w:r>
      <w:r w:rsidRPr="00A7402E">
        <w:rPr>
          <w:sz w:val="26"/>
          <w:szCs w:val="26"/>
          <w:lang w:val="ru-RU" w:eastAsia="en-US"/>
        </w:rPr>
        <w:t>результата</w:t>
      </w:r>
      <w:r w:rsidRPr="00A7402E">
        <w:rPr>
          <w:spacing w:val="26"/>
          <w:sz w:val="26"/>
          <w:szCs w:val="26"/>
          <w:lang w:val="ru-RU" w:eastAsia="en-US"/>
        </w:rPr>
        <w:t xml:space="preserve"> </w:t>
      </w:r>
      <w:r w:rsidR="00D37425">
        <w:rPr>
          <w:spacing w:val="26"/>
          <w:sz w:val="26"/>
          <w:szCs w:val="26"/>
          <w:lang w:val="ru-RU" w:eastAsia="en-US"/>
        </w:rPr>
        <w:br/>
      </w:r>
      <w:r w:rsidRPr="00A7402E">
        <w:rPr>
          <w:sz w:val="26"/>
          <w:szCs w:val="26"/>
          <w:lang w:val="ru-RU" w:eastAsia="en-US"/>
        </w:rPr>
        <w:t>по</w:t>
      </w:r>
      <w:r w:rsidR="00D37425">
        <w:rPr>
          <w:sz w:val="26"/>
          <w:szCs w:val="26"/>
          <w:lang w:val="ru-RU" w:eastAsia="en-US"/>
        </w:rPr>
        <w:t xml:space="preserve"> </w:t>
      </w:r>
      <w:r w:rsidRPr="00A7402E">
        <w:rPr>
          <w:spacing w:val="-67"/>
          <w:sz w:val="26"/>
          <w:szCs w:val="26"/>
          <w:lang w:val="ru-RU" w:eastAsia="en-US"/>
        </w:rPr>
        <w:t xml:space="preserve"> </w:t>
      </w:r>
      <w:r w:rsidR="00D37425">
        <w:rPr>
          <w:spacing w:val="-67"/>
          <w:sz w:val="26"/>
          <w:szCs w:val="26"/>
          <w:lang w:val="ru-RU" w:eastAsia="en-US"/>
        </w:rPr>
        <w:t xml:space="preserve">       </w:t>
      </w:r>
      <w:r w:rsidRPr="00A7402E">
        <w:rPr>
          <w:sz w:val="26"/>
          <w:szCs w:val="26"/>
          <w:lang w:val="ru-RU" w:eastAsia="en-US"/>
        </w:rPr>
        <w:t>заявлению).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AutoShape 15" o:spid="_x0000_s1036" style="position:absolute;margin-left:63.85pt;margin-top:12.35pt;width:230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LMRQMAAOkHAAAOAAAAZHJzL2Uyb0RvYy54bWysVdtu2zAMfR+wfxD0uCG15ThXNC2KpBkG&#10;7AYs+wDFlmNjtuRJSpxu2L+PouzUyVqgGJYHRzKPjshDk7y+PVYlOQhtCiUXlF2FlAiZqLSQuwX9&#10;tlkPppQYy2XKSyXFgj4IQ29vXr+6buq5iFSuylRoAiTSzJt6QXNr63kQmCQXFTdXqhYSjJnSFbew&#10;1bsg1bwB9qoMojAcB43Saa1VIoyBtytvpDfIn2UisZ+zzAhLygUF3yw+NT637hncXPP5TvM6L5LW&#10;Df4PXlS8kHDpiWrFLSd7XfxFVRWJVkZl9ipRVaCyrEgExgDRsPAimq85rwXGAuKY+iST+X+0yafD&#10;F02KFHI3o0TyCnJ0t7cKryZs5ARqajMH3Nf6i3YhmvqDSr4bMARnFrcxgCHb5qNKgYcDD4pyzHTl&#10;TkK45IjaP5y0F0dLEngZzSI2Ho4oScDGogmmJuDz7myyN/adUMjDDx+M9ZlLYYW6p63zG8hyVpWQ&#10;xLcDEhJgmuCjzfQJxjrYm4BsQtKQeByyS1DUgZArGs2GT3INO5jjip7hijtQxzV6kgsU8O47rvgZ&#10;rnEHQq7RdDJ9kmvSwRzXuMcFuu465XjeiZkcZasmrAh3FRxi/mplXN42oFmXOGAAkFP+GSxo8mIs&#10;xPxiLMR0ifW+tK5rKPnLYteUQLFvfXZrbl3EznW3JM2CYurdi0odxEahyV58qXDJo7WUfRQbMkhI&#10;z6vO/HigRjoAQjvsAR8B3REPRIf6QG8GH5zLUHh+gWG46Hu1IdW6KEssjlK64GaMxZhFo8oidUYX&#10;n9G77bLU5MBdY8SfkwfIzmC1NnbFTe5xaPIqarWXKd6SC57et2vLi9KvgajEzwPqu1XbVTq2xF+z&#10;cHY/vZ/Ggzga3w/icLUa3K2X8WC8ZpPRarhaLlfst/OZxfO8SFMhndtde2bxy9pfOyh8Yz016LPw&#10;zlRY4+9vFYJzN1AkiKX790nomp/vlluVPkAj1MrPG5iPsMiV/klJA7NmQc2PPdeCkvK9hGY+Y3Hs&#10;hhNu4tEkgo3uW7Z9C5cJUC2opVCjbrm0fqDta13scriJYb6lco08K1ynxE7tvWo3ME8wgnb2uYHV&#10;3yPqcULf/AEAAP//AwBQSwMEFAAGAAgAAAAhANa3I/vcAAAACQEAAA8AAABkcnMvZG93bnJldi54&#10;bWxMj0FPwzAMhe9I+w+RkXZBLF016OiaTghpnMdY71lj2o7GqZqs7fj1eCc4Wc9+ev5etp1sKwbs&#10;feNIwXIRgUAqnWmoUnD83D2uQfigyejWESq4oodtPrvLdGrcSB84HEIlOIR8qhXUIXSplL6s0Wq/&#10;cB0S375cb3Vg2VfS9HrkcNvKOIqepdUN8Ydad/hWY/l9uFgF5r2w11U32H3xcBzPP4b2hSel5vfT&#10;6wZEwCn8meGGz+iQM9PJXch40bKOk4StCuIVTzY8rRPucrotXkDmmfzfIP8FAAD//wMAUEsBAi0A&#10;FAAGAAgAAAAhALaDOJL+AAAA4QEAABMAAAAAAAAAAAAAAAAAAAAAAFtDb250ZW50X1R5cGVzXS54&#10;bWxQSwECLQAUAAYACAAAACEAOP0h/9YAAACUAQAACwAAAAAAAAAAAAAAAAAvAQAAX3JlbHMvLnJl&#10;bHNQSwECLQAUAAYACAAAACEAihyCzEUDAADpBwAADgAAAAAAAAAAAAAAAAAuAgAAZHJzL2Uyb0Rv&#10;Yy54bWxQSwECLQAUAAYACAAAACEA1rcj+9wAAAAJAQAADwAAAAAAAAAAAAAAAACfBQAAZHJzL2Rv&#10;d25yZXYueG1sUEsFBgAAAAAEAAQA8wAAAKgGAAAAAA==&#10;" path="m,l1316,t2,l4601,e" filled="f" strokeweight=".25317mm">
            <v:path arrowok="t" o:connecttype="custom" o:connectlocs="0,0;835660,0;836930,0;2921635,0" o:connectangles="0,0,0,0"/>
            <w10:wrap type="topAndBottom" anchorx="page"/>
          </v:shape>
        </w:pict>
      </w:r>
    </w:p>
    <w:p w:rsidR="00846814" w:rsidRPr="00D37425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  <w:sectPr w:rsidR="00846814" w:rsidRPr="00D37425" w:rsidSect="00846814">
          <w:pgSz w:w="11910" w:h="16840"/>
          <w:pgMar w:top="1134" w:right="567" w:bottom="1134" w:left="1418" w:header="1377" w:footer="0" w:gutter="0"/>
          <w:cols w:space="720"/>
        </w:sectPr>
      </w:pPr>
      <w:r w:rsidRPr="00D37425">
        <w:rPr>
          <w:sz w:val="26"/>
          <w:szCs w:val="26"/>
          <w:lang w:val="ru-RU" w:eastAsia="en-US"/>
        </w:rPr>
        <w:t>Должность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и</w:t>
      </w:r>
      <w:r w:rsidRPr="00D37425">
        <w:rPr>
          <w:spacing w:val="-2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ФИО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сотрудника,</w:t>
      </w:r>
      <w:r w:rsidRPr="00D37425">
        <w:rPr>
          <w:spacing w:val="-2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принявшего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решение</w:t>
      </w:r>
    </w:p>
    <w:p w:rsidR="00846814" w:rsidRPr="00D37425" w:rsidRDefault="00846814" w:rsidP="00D37425">
      <w:pPr>
        <w:widowControl w:val="0"/>
        <w:autoSpaceDE w:val="0"/>
        <w:autoSpaceDN w:val="0"/>
        <w:ind w:left="6237"/>
        <w:rPr>
          <w:sz w:val="24"/>
          <w:szCs w:val="24"/>
          <w:lang w:val="ru-RU" w:eastAsia="en-US"/>
        </w:rPr>
      </w:pPr>
      <w:r w:rsidRPr="00D37425">
        <w:rPr>
          <w:sz w:val="24"/>
          <w:szCs w:val="24"/>
          <w:lang w:val="ru-RU" w:eastAsia="en-US"/>
        </w:rPr>
        <w:lastRenderedPageBreak/>
        <w:t xml:space="preserve">Приложение 7 </w:t>
      </w:r>
    </w:p>
    <w:p w:rsidR="00846814" w:rsidRPr="00D37425" w:rsidRDefault="00846814" w:rsidP="00D37425">
      <w:pPr>
        <w:widowControl w:val="0"/>
        <w:autoSpaceDE w:val="0"/>
        <w:autoSpaceDN w:val="0"/>
        <w:ind w:left="6237"/>
        <w:rPr>
          <w:sz w:val="24"/>
          <w:szCs w:val="24"/>
          <w:lang w:val="ru-RU" w:eastAsia="en-US"/>
        </w:rPr>
      </w:pPr>
      <w:r w:rsidRPr="00D37425">
        <w:rPr>
          <w:sz w:val="24"/>
          <w:szCs w:val="24"/>
          <w:lang w:val="ru-RU" w:eastAsia="en-US"/>
        </w:rPr>
        <w:t xml:space="preserve">к </w:t>
      </w:r>
      <w:r w:rsidR="00D37425" w:rsidRPr="00D37425">
        <w:rPr>
          <w:sz w:val="24"/>
          <w:szCs w:val="24"/>
          <w:lang w:val="ru-RU" w:eastAsia="en-US"/>
        </w:rPr>
        <w:t>а</w:t>
      </w:r>
      <w:r w:rsidRPr="00D37425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D37425" w:rsidRDefault="00846814" w:rsidP="00D37425">
      <w:pPr>
        <w:widowControl w:val="0"/>
        <w:autoSpaceDE w:val="0"/>
        <w:autoSpaceDN w:val="0"/>
        <w:ind w:left="6237"/>
        <w:rPr>
          <w:sz w:val="24"/>
          <w:szCs w:val="24"/>
          <w:lang w:val="ru-RU" w:eastAsia="en-US"/>
        </w:rPr>
      </w:pPr>
    </w:p>
    <w:p w:rsidR="00846814" w:rsidRPr="00846814" w:rsidRDefault="00846814" w:rsidP="00D37425">
      <w:pPr>
        <w:widowControl w:val="0"/>
        <w:autoSpaceDE w:val="0"/>
        <w:autoSpaceDN w:val="0"/>
        <w:ind w:right="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</w:t>
      </w:r>
      <w:r w:rsidRPr="00846814">
        <w:rPr>
          <w:bCs/>
          <w:spacing w:val="-10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заявления</w:t>
      </w:r>
      <w:r w:rsidRPr="00846814">
        <w:rPr>
          <w:bCs/>
          <w:spacing w:val="-1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</w:t>
      </w:r>
      <w:r w:rsidRPr="00846814">
        <w:rPr>
          <w:bCs/>
          <w:spacing w:val="-1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предоставлении</w:t>
      </w:r>
      <w:r w:rsidRPr="00846814">
        <w:rPr>
          <w:bCs/>
          <w:spacing w:val="-1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муниципальной</w:t>
      </w:r>
      <w:r w:rsidRPr="00846814">
        <w:rPr>
          <w:bCs/>
          <w:spacing w:val="-8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 в электронном виде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14" o:spid="_x0000_s1035" style="position:absolute;margin-left:319pt;margin-top:16.35pt;width:2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/0BAMAAKcGAAAOAAAAZHJzL2Uyb0RvYy54bWysVW1r2zAQ/j7YfxD6uJHacty8UaeUOBmD&#10;bis0+wGKLMdmtuRJSpx27L/vJNlpklIYY/7gSL7Tc889p7vc3B7qCu250qUUCSZXIUZcMJmVYpvg&#10;7+vVYIKRNlRktJKCJ/iJa3w7f//upm1mPJKFrDKuEIAIPWubBBfGNLMg0KzgNdVXsuECjLlUNTWw&#10;VdsgU7QF9LoKojAcBa1UWaMk41rD19Qb8dzh5zln5luea25QlWDgZtxbuffGvoP5DZ1tFW2KknU0&#10;6D+wqGkpIOgRKqWGop0qX0HVJVNSy9xcMVkHMs9Lxl0OkA0JL7J5LGjDXS4gjm6OMun/B8u+7h8U&#10;KjOoHVRK0BpqtFKcW8URia0+baNn4PbYPCiboW7uJfuhwRCcWexGgw/atF9kBjB0Z6TT5JCr2p6E&#10;bNHBSf90lJ4fDGLwcUgIuQ6hQgxsJBq7ygR01p9lO20+celw6P5eG1+4DFZO9qzjvgaIvK6ghh8H&#10;KESj4cS/ukIf3Ujv9iFA6xC1KJ5C9A60x4p6J4dFSPQG2LD3s2DRCRgksO0p0qJnzQ6iow0rRG2n&#10;hE6oRmor0BrI9QoBAjjZFN/whdiXvv5MF0JBC1xefoURXP6NT7ehxjKzIewStQl2WtgPtdzztXQm&#10;c1E6CPJircSplzt+ysqb4YQNAPfGL1xQy/WktEKuyqpyZaiEpTImw8hpo2VVZtZo2Wi13SwqhfbU&#10;trV7bDIAdubWKG1Sqgvv50w+ZyV3InNRCk6zZbc2tKz8GoAqJzpcz04be1FdQ/+ahtPlZDmJB3E0&#10;Wg7iME0Hd6tFPBityPg6HaaLRUp+W84knhVllnFhaffDhcR/17zdmPNj4TheztI7U2HlntcqBOc0&#10;nEiQS//ri9D3rm/2jcyeoI+V9NMSpjssCqmeMWphUiZY/9xRxTGqPgsYRVMSx3a0uk18PY5go04t&#10;m1MLFQygEmww3Hy7XBg/jneNKrcFRCKu3kLewfzIS9vobtB4Vt0GpqHLoJvcdtye7p3Xy//L/A8A&#10;AAD//wMAUEsDBBQABgAIAAAAIQCqo4hI3wAAAAoBAAAPAAAAZHJzL2Rvd25yZXYueG1sTI9BS8NA&#10;EIXvgv9hGcGb3TSFWtNMiggFUbCk9uJtm50mqdnZkN000V/v5lSP8+bx3vfSzWgacaHO1ZYR5rMI&#10;BHFhdc0lwuFz+7AC4bxirRrLhPBDDjbZ7U2qEm0Hzumy96UIIewShVB53yZSuqIio9zMtsThd7Kd&#10;UT6cXSl1p4YQbhoZR9FSGlVzaKhUSy8VFd/73iDs3nd5oU/ybXsYKLevX/3we/5AvL8bn9cgPI3+&#10;aoYJP6BDFpiOtmftRIOwXKzCFo+wiB9BTIZ5PCnHSXkCmaXy/4TsDwAA//8DAFBLAQItABQABgAI&#10;AAAAIQC2gziS/gAAAOEBAAATAAAAAAAAAAAAAAAAAAAAAABbQ29udGVudF9UeXBlc10ueG1sUEsB&#10;Ai0AFAAGAAgAAAAhADj9If/WAAAAlAEAAAsAAAAAAAAAAAAAAAAALwEAAF9yZWxzLy5yZWxzUEsB&#10;Ai0AFAAGAAgAAAAhAG7kT/QEAwAApwYAAA4AAAAAAAAAAAAAAAAALgIAAGRycy9lMm9Eb2MueG1s&#10;UEsBAi0AFAAGAAgAAAAhAKqjiEjfAAAACgEAAA8AAAAAAAAAAAAAAAAAXgUAAGRycy9kb3ducmV2&#10;LnhtbFBLBQYAAAAABAAEAPMAAABqBgAAAAA=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  <w:r>
        <w:rPr>
          <w:noProof/>
        </w:rPr>
        <w:pict>
          <v:shape id="Freeform 13" o:spid="_x0000_s1034" style="position:absolute;margin-left:319pt;margin-top:32.4pt;width:2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t+BAMAAKcGAAAOAAAAZHJzL2Uyb0RvYy54bWysVW1r2zAQ/j7YfxD6uJHacty8UaeUOBmD&#10;bis0+wGKLcdmtqRJSpx27L/vJNlpklIYY/7gSL7Tc889p7vc3B6aGu2Z0pXgCSZXIUaMZyKv+DbB&#10;39erwQQjbSjPaS04S/AT0/h2/v7dTStnLBKlqHOmEIBwPWtlgktj5CwIdFayhuorIRkHYyFUQw1s&#10;1TbIFW0BvamDKAxHQStULpXImNbwNfVGPHf4RcEy860oNDOoTjBwM+6t3Htj38H8hs62isqyyjoa&#10;9B9YNLTiEPQIlVJD0U5Vr6CaKlNCi8JcZaIJRFFUGXM5QDYkvMjmsaSSuVxAHC2PMun/B5t93T8o&#10;VOVQuzFGnDZQo5VizCqOyNDq00o9A7dH+aBshlrei+yHBkNwZrEbDT5o034ROcDQnRFOk0OhGnsS&#10;skUHJ/3TUXp2MCiDj0NCyHUIFcrARqKxq0xAZ/3ZbKfNJyYcDt3fa+MLl8PKyZ533NcAUTQ11PDj&#10;AIVoNJz4V1fooxvp3T4EaB2iFsVTiN6B9lhR7+SwCIneABv2fhYsOgGDBLY9RVr2rLMD72jDClHb&#10;KaETSgptBVoDuV4hQAAnm+IbvhD70tef6UIoaIHLy68wgsu/8elKaiwzG8IuUZtgp4X90Ig9Wwtn&#10;MhelgyAv1pqfernjp6y8GU7YAHBv/MIFtVxPSsvFqqprV4aaWypjMoycNlrUVW6Nlo1W282iVmhP&#10;bVu7xyYDYGduUmmTUl16P2fyOSux47mLUjKaL7u1oVXt1wBUO9Hhenba2IvqGvrXNJwuJ8tJPIij&#10;0XIQh2k6uFst4sFoRcbX6TBdLFLy23Im8ays8pxxS7sfLiT+u+btxpwfC8fxcpbemQor97xWITin&#10;4USCXPpfX4S+d32zb0T+BH2shJ+WMN1hUQr1jFELkzLB+ueOKoZR/ZnDKJqSOLaj1W3i63EEG3Vq&#10;2ZxaKM8AKsEGw823y4Xx43gnVbUtIRJx9ebiDuZHUdlGd4PGs+o2MA1dBt3ktuP2dO+8Xv5f5n8A&#10;AAD//wMAUEsDBBQABgAIAAAAIQDi+DQm4AAAAAoBAAAPAAAAZHJzL2Rvd25yZXYueG1sTI9Ba8JA&#10;EIXvBf/DMgVvdaO2IjEbkYJQWqjEeultzY5JbHY2ZDcm7a/v5NTeZt483nwv2Q62FjdsfeVIwXwW&#10;gUDKnamoUHD62D+sQfigyejaESr4Rg/bdHKX6Ni4njK8HUMhOIR8rBWUITSxlD4v0Wo/cw0S3y6u&#10;tTrw2hbStLrncFvLRRStpNUV8YdSN/hcYv517KyCw9shy81Fvu5PPWbu5bPrf67vSk3vh90GRMAh&#10;/JlhxGd0SJnp7DoyXtQKVss1dwk8PHKF0TBfjMqZlacIZJrI/xXSXwAAAP//AwBQSwECLQAUAAYA&#10;CAAAACEAtoM4kv4AAADhAQAAEwAAAAAAAAAAAAAAAAAAAAAAW0NvbnRlbnRfVHlwZXNdLnhtbFBL&#10;AQItABQABgAIAAAAIQA4/SH/1gAAAJQBAAALAAAAAAAAAAAAAAAAAC8BAABfcmVscy8ucmVsc1BL&#10;AQItABQABgAIAAAAIQAdTut+BAMAAKcGAAAOAAAAAAAAAAAAAAAAAC4CAABkcnMvZTJvRG9jLnht&#10;bFBLAQItABQABgAIAAAAIQDi+DQm4AAAAAoBAAAPAAAAAAAAAAAAAAAAAF4FAABkcnMvZG93bnJl&#10;di54bWxQSwUGAAAAAAQABADzAAAAawY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D37425" w:rsidRDefault="00846814" w:rsidP="00D37425">
      <w:pPr>
        <w:widowControl w:val="0"/>
        <w:autoSpaceDE w:val="0"/>
        <w:autoSpaceDN w:val="0"/>
        <w:ind w:right="2"/>
        <w:jc w:val="right"/>
        <w:rPr>
          <w:sz w:val="26"/>
          <w:szCs w:val="26"/>
          <w:lang w:val="ru-RU" w:eastAsia="en-US"/>
        </w:rPr>
      </w:pPr>
      <w:r w:rsidRPr="00D37425">
        <w:rPr>
          <w:sz w:val="26"/>
          <w:szCs w:val="26"/>
          <w:lang w:val="ru-RU" w:eastAsia="en-US"/>
        </w:rPr>
        <w:t>(фамилия,</w:t>
      </w:r>
      <w:r w:rsidRPr="00D37425">
        <w:rPr>
          <w:spacing w:val="-5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имя,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отчество</w:t>
      </w:r>
      <w:r w:rsidRPr="00D37425">
        <w:rPr>
          <w:spacing w:val="-2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заявителя</w:t>
      </w:r>
    </w:p>
    <w:p w:rsidR="00846814" w:rsidRPr="00D37425" w:rsidRDefault="00846814" w:rsidP="00D37425">
      <w:pPr>
        <w:widowControl w:val="0"/>
        <w:autoSpaceDE w:val="0"/>
        <w:autoSpaceDN w:val="0"/>
        <w:ind w:right="2"/>
        <w:jc w:val="right"/>
        <w:rPr>
          <w:sz w:val="26"/>
          <w:szCs w:val="26"/>
          <w:lang w:val="ru-RU" w:eastAsia="en-US"/>
        </w:rPr>
      </w:pPr>
      <w:r w:rsidRPr="00D37425">
        <w:rPr>
          <w:spacing w:val="-1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(последнее</w:t>
      </w:r>
      <w:r w:rsidRPr="00D37425">
        <w:rPr>
          <w:spacing w:val="-2"/>
          <w:sz w:val="26"/>
          <w:szCs w:val="26"/>
          <w:lang w:val="ru-RU" w:eastAsia="en-US"/>
        </w:rPr>
        <w:t xml:space="preserve"> </w:t>
      </w:r>
      <w:r w:rsidR="00D37425">
        <w:rPr>
          <w:sz w:val="26"/>
          <w:szCs w:val="26"/>
          <w:lang w:val="ru-RU" w:eastAsia="en-US"/>
        </w:rPr>
        <w:t>–</w:t>
      </w:r>
      <w:r w:rsidRPr="00D37425">
        <w:rPr>
          <w:spacing w:val="-3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при</w:t>
      </w:r>
      <w:r w:rsidRPr="00D37425">
        <w:rPr>
          <w:spacing w:val="-1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наличии),</w:t>
      </w:r>
    </w:p>
    <w:p w:rsidR="00846814" w:rsidRPr="00D37425" w:rsidRDefault="00846814" w:rsidP="00D37425">
      <w:pPr>
        <w:widowControl w:val="0"/>
        <w:autoSpaceDE w:val="0"/>
        <w:autoSpaceDN w:val="0"/>
        <w:ind w:right="2"/>
        <w:jc w:val="right"/>
        <w:rPr>
          <w:sz w:val="26"/>
          <w:szCs w:val="26"/>
          <w:lang w:val="ru-RU" w:eastAsia="en-US"/>
        </w:rPr>
      </w:pPr>
      <w:r w:rsidRPr="00D37425">
        <w:rPr>
          <w:sz w:val="26"/>
          <w:szCs w:val="26"/>
          <w:lang w:val="ru-RU" w:eastAsia="en-US"/>
        </w:rPr>
        <w:t>данные</w:t>
      </w:r>
      <w:r w:rsidRPr="00D37425">
        <w:rPr>
          <w:spacing w:val="-6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документа,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удостоверяющего</w:t>
      </w:r>
      <w:r w:rsidRPr="00D37425">
        <w:rPr>
          <w:spacing w:val="-4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личность,</w:t>
      </w:r>
    </w:p>
    <w:p w:rsidR="00D37425" w:rsidRDefault="00846814" w:rsidP="00D37425">
      <w:pPr>
        <w:widowControl w:val="0"/>
        <w:autoSpaceDE w:val="0"/>
        <w:autoSpaceDN w:val="0"/>
        <w:ind w:right="2"/>
        <w:jc w:val="right"/>
        <w:rPr>
          <w:sz w:val="26"/>
          <w:szCs w:val="26"/>
          <w:lang w:val="ru-RU" w:eastAsia="en-US"/>
        </w:rPr>
      </w:pPr>
      <w:r w:rsidRPr="00D37425">
        <w:rPr>
          <w:sz w:val="26"/>
          <w:szCs w:val="26"/>
          <w:lang w:val="ru-RU" w:eastAsia="en-US"/>
        </w:rPr>
        <w:t xml:space="preserve">контактный телефон, почтовый адрес, </w:t>
      </w:r>
    </w:p>
    <w:p w:rsidR="00846814" w:rsidRPr="00D37425" w:rsidRDefault="00846814" w:rsidP="00D37425">
      <w:pPr>
        <w:widowControl w:val="0"/>
        <w:autoSpaceDE w:val="0"/>
        <w:autoSpaceDN w:val="0"/>
        <w:ind w:right="2"/>
        <w:jc w:val="right"/>
        <w:rPr>
          <w:sz w:val="26"/>
          <w:szCs w:val="26"/>
          <w:lang w:val="ru-RU" w:eastAsia="en-US"/>
        </w:rPr>
      </w:pPr>
      <w:r w:rsidRPr="00D37425">
        <w:rPr>
          <w:sz w:val="26"/>
          <w:szCs w:val="26"/>
          <w:lang w:val="ru-RU" w:eastAsia="en-US"/>
        </w:rPr>
        <w:t>адрес электронной</w:t>
      </w:r>
      <w:r w:rsidRPr="00D37425">
        <w:rPr>
          <w:spacing w:val="-42"/>
          <w:sz w:val="26"/>
          <w:szCs w:val="26"/>
          <w:lang w:val="ru-RU" w:eastAsia="en-US"/>
        </w:rPr>
        <w:t xml:space="preserve"> </w:t>
      </w:r>
      <w:r w:rsidRPr="00D37425">
        <w:rPr>
          <w:sz w:val="26"/>
          <w:szCs w:val="26"/>
          <w:lang w:val="ru-RU" w:eastAsia="en-US"/>
        </w:rPr>
        <w:t>почты)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2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З</w:t>
      </w:r>
      <w:r w:rsidR="00D37425">
        <w:rPr>
          <w:sz w:val="26"/>
          <w:szCs w:val="26"/>
          <w:lang w:val="ru-RU" w:eastAsia="en-US"/>
        </w:rPr>
        <w:t>аявление</w:t>
      </w:r>
    </w:p>
    <w:p w:rsidR="00846814" w:rsidRDefault="00846814" w:rsidP="00846814">
      <w:pPr>
        <w:widowControl w:val="0"/>
        <w:autoSpaceDE w:val="0"/>
        <w:autoSpaceDN w:val="0"/>
        <w:ind w:right="2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электронном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виде</w:t>
      </w:r>
    </w:p>
    <w:p w:rsidR="000A3E59" w:rsidRPr="00846814" w:rsidRDefault="000A3E59" w:rsidP="00846814">
      <w:pPr>
        <w:widowControl w:val="0"/>
        <w:autoSpaceDE w:val="0"/>
        <w:autoSpaceDN w:val="0"/>
        <w:ind w:right="254"/>
        <w:jc w:val="center"/>
        <w:rPr>
          <w:sz w:val="26"/>
          <w:szCs w:val="2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51"/>
        <w:gridCol w:w="935"/>
        <w:gridCol w:w="1291"/>
        <w:gridCol w:w="399"/>
        <w:gridCol w:w="1817"/>
        <w:gridCol w:w="10"/>
      </w:tblGrid>
      <w:tr w:rsidR="000A3E59" w:rsidRPr="0065224C" w:rsidTr="0065224C">
        <w:trPr>
          <w:gridAfter w:val="1"/>
          <w:wAfter w:w="10" w:type="dxa"/>
        </w:trPr>
        <w:tc>
          <w:tcPr>
            <w:tcW w:w="959" w:type="dxa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ind w:right="28" w:hanging="23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№ </w:t>
            </w:r>
            <w:r w:rsidRPr="0065224C">
              <w:rPr>
                <w:rFonts w:eastAsia="Calibri"/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п/</w:t>
            </w:r>
            <w:r w:rsidRPr="0065224C">
              <w:rPr>
                <w:rFonts w:eastAsia="Calibri"/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Перечень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вопросов</w:t>
            </w:r>
          </w:p>
        </w:tc>
        <w:tc>
          <w:tcPr>
            <w:tcW w:w="3507" w:type="dxa"/>
            <w:gridSpan w:val="3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ind w:right="226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Ответы</w:t>
            </w:r>
          </w:p>
        </w:tc>
      </w:tr>
      <w:tr w:rsidR="000A3E59" w:rsidRPr="0065224C" w:rsidTr="0065224C">
        <w:trPr>
          <w:gridAfter w:val="1"/>
          <w:wAfter w:w="10" w:type="dxa"/>
        </w:trPr>
        <w:tc>
          <w:tcPr>
            <w:tcW w:w="959" w:type="dxa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ind w:right="123"/>
              <w:jc w:val="righ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3E59" w:rsidRPr="0065224C" w:rsidRDefault="000A3E59" w:rsidP="0065224C">
            <w:pPr>
              <w:widowControl w:val="0"/>
              <w:tabs>
                <w:tab w:val="left" w:pos="697"/>
                <w:tab w:val="left" w:pos="2065"/>
                <w:tab w:val="left" w:pos="3542"/>
              </w:tabs>
              <w:autoSpaceDE w:val="0"/>
              <w:autoSpaceDN w:val="0"/>
              <w:ind w:right="96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Вы являетесь родителем 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или </w:t>
            </w: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законным 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>представителем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ребёнка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родитель</w:t>
            </w:r>
          </w:p>
        </w:tc>
        <w:tc>
          <w:tcPr>
            <w:tcW w:w="1817" w:type="dxa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законный</w:t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представитель</w:t>
            </w:r>
          </w:p>
        </w:tc>
      </w:tr>
      <w:tr w:rsidR="000A3E59" w:rsidRPr="0065224C" w:rsidTr="0065224C">
        <w:tc>
          <w:tcPr>
            <w:tcW w:w="9862" w:type="dxa"/>
            <w:gridSpan w:val="7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Автоматически заполняются данные из профиля пользователя ЕСИА:</w:t>
            </w: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фамилия,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имя, отчество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(при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наличии);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паспортные</w:t>
            </w:r>
            <w:r w:rsidRPr="0065224C">
              <w:rPr>
                <w:rFonts w:eastAsia="Calibr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данные</w:t>
            </w:r>
            <w:r w:rsidRPr="0065224C">
              <w:rPr>
                <w:rFonts w:eastAsia="Calibr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(серия,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номер,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кем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выдан,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когда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выдан).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ind w:right="9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Если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ЗАКОННЫЙ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ПРЕДСТАВИТЕЛЬ,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то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дополнительно в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электронном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виде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могут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быть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предоставлены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документ (ы),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подтверждающий (ие)</w:t>
            </w:r>
            <w:r w:rsidRPr="0065224C">
              <w:rPr>
                <w:rFonts w:eastAsia="Calibri"/>
                <w:spacing w:val="7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представление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прав</w:t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ребёнка.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ind w:right="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Дополнительно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предоставляются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контактные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данные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родителей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(законных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представителей)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(телефон,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адрес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электронной почты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(при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наличии))</w:t>
            </w:r>
          </w:p>
        </w:tc>
      </w:tr>
      <w:tr w:rsidR="000A3E59" w:rsidRPr="0065224C" w:rsidTr="0065224C">
        <w:tc>
          <w:tcPr>
            <w:tcW w:w="959" w:type="dxa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ind w:right="123"/>
              <w:jc w:val="righ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8903" w:type="dxa"/>
            <w:gridSpan w:val="6"/>
            <w:shd w:val="clear" w:color="auto" w:fill="auto"/>
          </w:tcPr>
          <w:p w:rsidR="003749E2" w:rsidRPr="0065224C" w:rsidRDefault="000A3E59" w:rsidP="0065224C">
            <w:pPr>
              <w:widowControl w:val="0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autoSpaceDE w:val="0"/>
              <w:autoSpaceDN w:val="0"/>
              <w:ind w:right="9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Персональные данные ребёнка, на которого подаётся заявление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о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предоставлении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услуги: </w:t>
            </w:r>
          </w:p>
          <w:p w:rsidR="003749E2" w:rsidRPr="0065224C" w:rsidRDefault="000A3E59" w:rsidP="0065224C">
            <w:pPr>
              <w:widowControl w:val="0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autoSpaceDE w:val="0"/>
              <w:autoSpaceDN w:val="0"/>
              <w:ind w:right="97"/>
              <w:jc w:val="both"/>
              <w:rPr>
                <w:rFonts w:eastAsia="Calibri"/>
                <w:spacing w:val="-68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фамилия, имя, отчество (при наличии);</w:t>
            </w:r>
            <w:r w:rsidRPr="0065224C">
              <w:rPr>
                <w:rFonts w:eastAsia="Calibri"/>
                <w:spacing w:val="-68"/>
                <w:sz w:val="24"/>
                <w:szCs w:val="24"/>
                <w:lang w:val="ru-RU" w:eastAsia="en-US"/>
              </w:rPr>
              <w:t xml:space="preserve"> </w:t>
            </w:r>
          </w:p>
          <w:p w:rsidR="003749E2" w:rsidRPr="0065224C" w:rsidRDefault="000A3E59" w:rsidP="0065224C">
            <w:pPr>
              <w:widowControl w:val="0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autoSpaceDE w:val="0"/>
              <w:autoSpaceDN w:val="0"/>
              <w:ind w:right="9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дата</w:t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рождения; </w:t>
            </w:r>
          </w:p>
          <w:p w:rsidR="003749E2" w:rsidRPr="0065224C" w:rsidRDefault="000A3E59" w:rsidP="0065224C">
            <w:pPr>
              <w:widowControl w:val="0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autoSpaceDE w:val="0"/>
              <w:autoSpaceDN w:val="0"/>
              <w:ind w:right="9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реквизиты свидетельства о рождении ребёнка либо другого документа,</w:t>
            </w: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      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удостоверяющего личность</w:t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ребёнка; </w:t>
            </w:r>
          </w:p>
          <w:p w:rsidR="000A3E59" w:rsidRPr="0065224C" w:rsidRDefault="000A3E59" w:rsidP="0065224C">
            <w:pPr>
              <w:widowControl w:val="0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autoSpaceDE w:val="0"/>
              <w:autoSpaceDN w:val="0"/>
              <w:ind w:right="97"/>
              <w:jc w:val="both"/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адрес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места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жительства</w:t>
            </w:r>
          </w:p>
        </w:tc>
      </w:tr>
      <w:tr w:rsidR="000A3E59" w:rsidRPr="0065224C" w:rsidTr="0065224C">
        <w:tc>
          <w:tcPr>
            <w:tcW w:w="9862" w:type="dxa"/>
            <w:gridSpan w:val="7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При</w:t>
            </w:r>
            <w:r w:rsidRPr="0065224C">
              <w:rPr>
                <w:rFonts w:eastAsia="Calibri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наличии</w:t>
            </w:r>
            <w:r w:rsidRPr="0065224C">
              <w:rPr>
                <w:rFonts w:eastAsia="Calibri"/>
                <w:spacing w:val="1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данных</w:t>
            </w:r>
            <w:r w:rsidRPr="0065224C">
              <w:rPr>
                <w:rFonts w:eastAsia="Calibri"/>
                <w:spacing w:val="11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65224C">
              <w:rPr>
                <w:rFonts w:eastAsia="Calibri"/>
                <w:spacing w:val="109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ребёнке</w:t>
            </w:r>
            <w:r w:rsidRPr="0065224C">
              <w:rPr>
                <w:rFonts w:eastAsia="Calibri"/>
                <w:spacing w:val="11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1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профиле</w:t>
            </w:r>
            <w:r w:rsidRPr="0065224C">
              <w:rPr>
                <w:rFonts w:eastAsia="Calibri"/>
                <w:spacing w:val="11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заявителя</w:t>
            </w:r>
            <w:r w:rsidRPr="0065224C">
              <w:rPr>
                <w:rFonts w:eastAsia="Calibri"/>
                <w:spacing w:val="1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109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ЕСИА,</w:t>
            </w:r>
            <w:r w:rsidRPr="0065224C">
              <w:rPr>
                <w:rFonts w:eastAsia="Calibri"/>
                <w:spacing w:val="1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данные заполняются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автоматически</w:t>
            </w:r>
          </w:p>
        </w:tc>
      </w:tr>
      <w:tr w:rsidR="000A3E59" w:rsidRPr="0065224C" w:rsidTr="0065224C">
        <w:tc>
          <w:tcPr>
            <w:tcW w:w="959" w:type="dxa"/>
            <w:shd w:val="clear" w:color="auto" w:fill="auto"/>
          </w:tcPr>
          <w:p w:rsidR="000A3E59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8903" w:type="dxa"/>
            <w:gridSpan w:val="6"/>
            <w:shd w:val="clear" w:color="auto" w:fill="auto"/>
          </w:tcPr>
          <w:p w:rsidR="000E4E7E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Желаемые параметры зачисления: </w:t>
            </w:r>
          </w:p>
          <w:p w:rsidR="000E4E7E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       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желаемая дата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приёма; 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язык</w:t>
            </w:r>
            <w:r w:rsidRPr="0065224C">
              <w:rPr>
                <w:rFonts w:eastAsia="Calibr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образования (выбор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из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списка);</w:t>
            </w:r>
          </w:p>
          <w:p w:rsidR="000E4E7E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режим пребывания реб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ё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нка в группе (выбор из списка);</w:t>
            </w: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направленность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группы</w:t>
            </w:r>
            <w:r w:rsidRPr="0065224C">
              <w:rPr>
                <w:rFonts w:eastAsia="Calibri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(выбор</w:t>
            </w:r>
            <w:r w:rsidRPr="0065224C">
              <w:rPr>
                <w:rFonts w:eastAsia="Calibr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из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списка)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Вид</w:t>
            </w:r>
            <w:r w:rsidRPr="0065224C">
              <w:rPr>
                <w:rFonts w:eastAsia="Calibri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компенсирующей</w:t>
            </w:r>
            <w:r w:rsidRPr="0065224C">
              <w:rPr>
                <w:rFonts w:eastAsia="Calibr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группы</w:t>
            </w:r>
            <w:r w:rsidRPr="0065224C">
              <w:rPr>
                <w:rFonts w:eastAsia="Calibri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(выбор</w:t>
            </w:r>
            <w:r w:rsidRPr="0065224C">
              <w:rPr>
                <w:rFonts w:eastAsia="Calibr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из</w:t>
            </w:r>
            <w:r w:rsidRPr="0065224C">
              <w:rPr>
                <w:rFonts w:eastAsia="Calibr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списка</w:t>
            </w:r>
            <w:r w:rsidRPr="0065224C">
              <w:rPr>
                <w:rFonts w:eastAsia="Calibri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при</w:t>
            </w:r>
            <w:r w:rsidRPr="0065224C">
              <w:rPr>
                <w:rFonts w:eastAsia="Calibr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выборе</w:t>
            </w:r>
            <w:r w:rsidRPr="0065224C">
              <w:rPr>
                <w:rFonts w:eastAsia="Calibri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</w:t>
            </w:r>
            <w:r w:rsidRPr="0065224C">
              <w:rPr>
                <w:rFonts w:eastAsia="Calibr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компенсирующей</w:t>
            </w:r>
            <w:r w:rsidRPr="0065224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="000E4E7E" w:rsidRPr="0065224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 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направленности).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Реквизиты</w:t>
            </w:r>
            <w:r w:rsidRPr="0065224C">
              <w:rPr>
                <w:rFonts w:eastAsia="Calibri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документа,</w:t>
            </w:r>
            <w:r w:rsidRPr="0065224C">
              <w:rPr>
                <w:rFonts w:eastAsia="Calibri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подтверждающего</w:t>
            </w:r>
            <w:r w:rsidRPr="0065224C">
              <w:rPr>
                <w:rFonts w:eastAsia="Calibri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потребность</w:t>
            </w:r>
            <w:r w:rsidRPr="0065224C">
              <w:rPr>
                <w:rFonts w:eastAsia="Calibri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обучении</w:t>
            </w:r>
            <w:r w:rsidRPr="0065224C">
              <w:rPr>
                <w:rFonts w:eastAsia="Calibri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</w:t>
            </w:r>
            <w:r w:rsidRPr="0065224C">
              <w:rPr>
                <w:rFonts w:eastAsia="Calibri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адаптированной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программе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(при наличии)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:rsidR="000A3E59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Профиль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оздоровительной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группы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(выбор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из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списка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при</w:t>
            </w:r>
            <w:r w:rsidRPr="0065224C">
              <w:rPr>
                <w:rFonts w:eastAsia="Calibri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выборе</w:t>
            </w:r>
            <w:r w:rsidRPr="0065224C">
              <w:rPr>
                <w:rFonts w:eastAsia="Calibri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</w:t>
            </w:r>
            <w:r w:rsidRPr="0065224C">
              <w:rPr>
                <w:rFonts w:eastAsia="Calibri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оздоровительной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направленности)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:rsidR="000E4E7E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Реквизиты</w:t>
            </w:r>
            <w:r w:rsidRPr="0065224C">
              <w:rPr>
                <w:rFonts w:eastAsia="Calibri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документа,</w:t>
            </w:r>
            <w:r w:rsidRPr="0065224C">
              <w:rPr>
                <w:rFonts w:eastAsia="Calibri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подтверждающего</w:t>
            </w:r>
            <w:r w:rsidRPr="0065224C">
              <w:rPr>
                <w:rFonts w:eastAsia="Calibri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потребность</w:t>
            </w:r>
            <w:r w:rsidRPr="0065224C">
              <w:rPr>
                <w:rFonts w:eastAsia="Calibri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оздоровительные группы</w:t>
            </w:r>
            <w:r w:rsidRPr="0065224C">
              <w:rPr>
                <w:rFonts w:eastAsia="Calibri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(при</w:t>
            </w:r>
            <w:r w:rsidRPr="0065224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наличии).</w:t>
            </w:r>
          </w:p>
          <w:p w:rsidR="000E4E7E" w:rsidRPr="0065224C" w:rsidRDefault="000A3E59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В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случае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выбора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оздоровительной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или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компенсирующей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группы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дополнительно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может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быть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предоставлен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электронном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виде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соответствующий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документ,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заверенный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усиленной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квалифицированной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подписью</w:t>
            </w:r>
            <w:r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организации его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выдавшей</w:t>
            </w:r>
            <w:r w:rsidR="000E4E7E" w:rsidRPr="0065224C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:rsidR="000A3E59" w:rsidRPr="0065224C" w:rsidRDefault="000E4E7E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еквизиты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заключения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психолого-медико-педагогической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комиссии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(при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необходимости). Дополнительно может быть предоставлен в электронном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виде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соответствующий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документ,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заверенный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усиленной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квалифицированной</w:t>
            </w:r>
            <w:r w:rsidR="000A3E59"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подписью</w:t>
            </w:r>
            <w:r w:rsidR="000A3E59" w:rsidRPr="0065224C">
              <w:rPr>
                <w:rFonts w:eastAsia="Calibr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организации его выдавшей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.</w:t>
            </w:r>
          </w:p>
          <w:p w:rsidR="000A3E59" w:rsidRPr="0065224C" w:rsidRDefault="000E4E7E" w:rsidP="0065224C">
            <w:pPr>
              <w:widowControl w:val="0"/>
              <w:autoSpaceDE w:val="0"/>
              <w:autoSpaceDN w:val="0"/>
              <w:ind w:right="98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бразовательные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организации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для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при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ё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ма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(предоставляется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по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выбору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согласно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приложению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к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настоящему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>а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дминистративному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регламенту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br/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="000A3E59"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соответствии</w:t>
            </w:r>
            <w:r w:rsidR="000A3E59" w:rsidRPr="0065224C">
              <w:rPr>
                <w:rFonts w:eastAsia="Calibri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с</w:t>
            </w:r>
            <w:r w:rsidR="000A3E59" w:rsidRPr="0065224C">
              <w:rPr>
                <w:rFonts w:eastAsia="Calibri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закреплением</w:t>
            </w:r>
            <w:r w:rsidR="000A3E59" w:rsidRPr="0065224C">
              <w:rPr>
                <w:rFonts w:eastAsia="Calibri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территорий</w:t>
            </w:r>
            <w:r w:rsidR="000A3E59" w:rsidRPr="0065224C">
              <w:rPr>
                <w:rFonts w:eastAsia="Calibri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за</w:t>
            </w:r>
            <w:r w:rsidR="000A3E59" w:rsidRPr="0065224C">
              <w:rPr>
                <w:rFonts w:eastAsia="Calibri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определ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ё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нными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образовательными</w:t>
            </w:r>
            <w:r w:rsidR="000A3E59" w:rsidRPr="0065224C">
              <w:rPr>
                <w:rFonts w:eastAsia="Calibr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="000A3E59" w:rsidRPr="0065224C">
              <w:rPr>
                <w:rFonts w:eastAsia="Calibri"/>
                <w:sz w:val="24"/>
                <w:szCs w:val="24"/>
                <w:lang w:val="ru-RU" w:eastAsia="en-US"/>
              </w:rPr>
              <w:t>организациями)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0"/>
              <w:gridCol w:w="5387"/>
            </w:tblGrid>
            <w:tr w:rsidR="00174D11" w:rsidRPr="0065224C" w:rsidTr="0065224C">
              <w:tc>
                <w:tcPr>
                  <w:tcW w:w="3150" w:type="dxa"/>
                  <w:shd w:val="clear" w:color="auto" w:fill="auto"/>
                </w:tcPr>
                <w:p w:rsidR="00174D11" w:rsidRPr="0065224C" w:rsidRDefault="00174D11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Перечень дошкольных образовательных организаций, выбранных для приёма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174D11" w:rsidRPr="0065224C" w:rsidRDefault="00174D11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множественный выбор из списка государственных,</w:t>
                  </w:r>
                  <w:r w:rsidR="003749E2"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</w:t>
                  </w:r>
                  <w:r w:rsidR="003749E2"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в муниципальном образовании (список формируется в региональных информационных системах), </w:t>
                  </w:r>
                  <w:r w:rsidR="003749E2"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о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тнесённых </w:t>
                  </w:r>
                  <w:r w:rsidR="003749E2"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br/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к адресу проживания ребёнка,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</w:t>
                  </w:r>
                  <w:r w:rsidR="003749E2"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br/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в сфере образования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ab/>
                  </w:r>
                </w:p>
              </w:tc>
            </w:tr>
          </w:tbl>
          <w:p w:rsidR="00174D11" w:rsidRPr="0065224C" w:rsidRDefault="00174D11" w:rsidP="0065224C">
            <w:pPr>
              <w:widowControl w:val="0"/>
              <w:autoSpaceDE w:val="0"/>
              <w:autoSpaceDN w:val="0"/>
              <w:ind w:right="98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2"/>
              <w:gridCol w:w="3685"/>
              <w:gridCol w:w="1695"/>
            </w:tblGrid>
            <w:tr w:rsidR="003749E2" w:rsidRPr="0065224C" w:rsidTr="0065224C">
              <w:trPr>
                <w:trHeight w:val="1056"/>
              </w:trPr>
              <w:tc>
                <w:tcPr>
                  <w:tcW w:w="6977" w:type="dxa"/>
                  <w:gridSpan w:val="2"/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Согласие на направление в другие дошкольные образовательные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ab/>
                    <w:t>организации вне перечня дошкольных образовательных организаций,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ab/>
                    <w:t>выбранных для приёма, если нет мест в выбранных дошкольных образовательных организациях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ab/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бинарная отметка</w:t>
                  </w:r>
                </w:p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«Да/Нет», по умолчанию –</w:t>
                  </w:r>
                </w:p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98"/>
                    <w:jc w:val="both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«Нет»</w:t>
                  </w:r>
                </w:p>
              </w:tc>
            </w:tr>
            <w:tr w:rsidR="003749E2" w:rsidRPr="0065224C" w:rsidTr="0065224C">
              <w:tc>
                <w:tcPr>
                  <w:tcW w:w="3292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 xml:space="preserve"> Согласие на</w:t>
                  </w:r>
                  <w:r w:rsidRPr="0065224C">
                    <w:rPr>
                      <w:rFonts w:eastAsia="Calibri"/>
                      <w:spacing w:val="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общеразвивающую</w:t>
                  </w:r>
                  <w:r w:rsidRPr="0065224C">
                    <w:rPr>
                      <w:rFonts w:eastAsia="Calibri"/>
                      <w:spacing w:val="-15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группу</w:t>
                  </w:r>
                </w:p>
              </w:tc>
              <w:tc>
                <w:tcPr>
                  <w:tcW w:w="5380" w:type="dxa"/>
                  <w:gridSpan w:val="2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289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бинарная отметка «Да/Нет» может заполняться при</w:t>
                  </w:r>
                  <w:r w:rsidRPr="0065224C">
                    <w:rPr>
                      <w:rFonts w:eastAsia="Calibri"/>
                      <w:spacing w:val="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выборе группы не общеразвивающей направленности, по</w:t>
                  </w:r>
                  <w:r w:rsidRPr="0065224C">
                    <w:rPr>
                      <w:rFonts w:eastAsia="Calibri"/>
                      <w:spacing w:val="-57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умолчанию – «Нет»</w:t>
                  </w:r>
                </w:p>
              </w:tc>
            </w:tr>
            <w:tr w:rsidR="003749E2" w:rsidRPr="0065224C" w:rsidTr="0065224C">
              <w:tc>
                <w:tcPr>
                  <w:tcW w:w="3292" w:type="dxa"/>
                  <w:tcBorders>
                    <w:top w:val="double" w:sz="1" w:space="0" w:color="000000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Согласие на группу</w:t>
                  </w:r>
                  <w:r w:rsidRPr="0065224C">
                    <w:rPr>
                      <w:rFonts w:eastAsia="Calibri"/>
                      <w:spacing w:val="-57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присмотра</w:t>
                  </w:r>
                  <w:r w:rsidRPr="0065224C">
                    <w:rPr>
                      <w:rFonts w:eastAsia="Calibri"/>
                      <w:spacing w:val="-9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pacing w:val="-8"/>
                      <w:sz w:val="24"/>
                      <w:szCs w:val="24"/>
                      <w:lang w:val="ru-RU" w:eastAsia="en-US"/>
                    </w:rPr>
                    <w:t xml:space="preserve"> и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ухода</w:t>
                  </w:r>
                </w:p>
              </w:tc>
              <w:tc>
                <w:tcPr>
                  <w:tcW w:w="5380" w:type="dxa"/>
                  <w:gridSpan w:val="2"/>
                  <w:tcBorders>
                    <w:top w:val="double" w:sz="1" w:space="0" w:color="000000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бинарная</w:t>
                  </w:r>
                  <w:r w:rsidRPr="0065224C">
                    <w:rPr>
                      <w:rFonts w:eastAsia="Calibri"/>
                      <w:spacing w:val="-5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отметка</w:t>
                  </w:r>
                  <w:r w:rsidRPr="0065224C">
                    <w:rPr>
                      <w:rFonts w:eastAsia="Calibri"/>
                      <w:spacing w:val="-4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«Да/Нет»,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по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умолчанию</w:t>
                  </w:r>
                  <w:r w:rsidRPr="0065224C">
                    <w:rPr>
                      <w:rFonts w:eastAsia="Calibri"/>
                      <w:spacing w:val="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–«Нет»</w:t>
                  </w:r>
                </w:p>
              </w:tc>
            </w:tr>
            <w:tr w:rsidR="003749E2" w:rsidRPr="0065224C" w:rsidTr="0065224C">
              <w:tc>
                <w:tcPr>
                  <w:tcW w:w="32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Согласие</w:t>
                  </w:r>
                  <w:r w:rsidRPr="0065224C">
                    <w:rPr>
                      <w:rFonts w:eastAsia="Calibri"/>
                      <w:spacing w:val="-2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на</w:t>
                  </w:r>
                </w:p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кратковременный режим</w:t>
                  </w:r>
                  <w:r w:rsidRPr="0065224C">
                    <w:rPr>
                      <w:rFonts w:eastAsia="Calibri"/>
                      <w:spacing w:val="-58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пребывания</w:t>
                  </w:r>
                </w:p>
              </w:tc>
              <w:tc>
                <w:tcPr>
                  <w:tcW w:w="53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бинарная отметка «Да/Нет», по умолчанию – «Нет»,</w:t>
                  </w:r>
                  <w:r w:rsidRPr="0065224C">
                    <w:rPr>
                      <w:rFonts w:eastAsia="Calibri"/>
                      <w:spacing w:val="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может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заполняться</w:t>
                  </w:r>
                  <w:r w:rsidRPr="0065224C">
                    <w:rPr>
                      <w:rFonts w:eastAsia="Calibri"/>
                      <w:spacing w:val="-4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при</w:t>
                  </w:r>
                  <w:r w:rsidRPr="0065224C">
                    <w:rPr>
                      <w:rFonts w:eastAsia="Calibri"/>
                      <w:spacing w:val="-2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выборе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режимов</w:t>
                  </w:r>
                  <w:r w:rsidRPr="0065224C">
                    <w:rPr>
                      <w:rFonts w:eastAsia="Calibri"/>
                      <w:spacing w:val="-2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более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5</w:t>
                  </w:r>
                  <w:r w:rsidRPr="0065224C">
                    <w:rPr>
                      <w:rFonts w:eastAsia="Calibri"/>
                      <w:spacing w:val="-2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часов</w:t>
                  </w:r>
                  <w:r w:rsidRPr="0065224C">
                    <w:rPr>
                      <w:rFonts w:eastAsia="Calibri"/>
                      <w:spacing w:val="-3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в</w:t>
                  </w:r>
                  <w:r w:rsidRPr="0065224C">
                    <w:rPr>
                      <w:rFonts w:eastAsia="Calibri"/>
                      <w:spacing w:val="-57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день</w:t>
                  </w:r>
                </w:p>
              </w:tc>
            </w:tr>
            <w:tr w:rsidR="003749E2" w:rsidRPr="0065224C" w:rsidTr="0065224C">
              <w:tc>
                <w:tcPr>
                  <w:tcW w:w="32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Согласие на группу полного</w:t>
                  </w:r>
                  <w:r w:rsidRPr="0065224C">
                    <w:rPr>
                      <w:rFonts w:eastAsia="Calibri"/>
                      <w:spacing w:val="-58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дня</w:t>
                  </w:r>
                </w:p>
              </w:tc>
              <w:tc>
                <w:tcPr>
                  <w:tcW w:w="53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49E2" w:rsidRPr="0065224C" w:rsidRDefault="003749E2" w:rsidP="0065224C">
                  <w:pPr>
                    <w:widowControl w:val="0"/>
                    <w:autoSpaceDE w:val="0"/>
                    <w:autoSpaceDN w:val="0"/>
                    <w:ind w:right="55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бинарная отметка «Да/Нет», по умолчанию – «Нет»,</w:t>
                  </w:r>
                  <w:r w:rsidRPr="0065224C">
                    <w:rPr>
                      <w:rFonts w:eastAsia="Calibri"/>
                      <w:spacing w:val="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заполняется при выборе группы по режиму, отличному от</w:t>
                  </w:r>
                  <w:r w:rsidRPr="0065224C">
                    <w:rPr>
                      <w:rFonts w:eastAsia="Calibri"/>
                      <w:spacing w:val="-57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полного</w:t>
                  </w:r>
                  <w:r w:rsidRPr="0065224C">
                    <w:rPr>
                      <w:rFonts w:eastAsia="Calibri"/>
                      <w:spacing w:val="-1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 w:rsidRPr="0065224C"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  <w:t>дня</w:t>
                  </w:r>
                </w:p>
              </w:tc>
            </w:tr>
            <w:tr w:rsidR="00BD793B" w:rsidRPr="0065224C" w:rsidTr="0065224C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93B" w:rsidRPr="0065224C" w:rsidRDefault="00BD793B" w:rsidP="0065224C">
                  <w:pPr>
                    <w:widowControl w:val="0"/>
                    <w:autoSpaceDE w:val="0"/>
                    <w:autoSpaceDN w:val="0"/>
                    <w:ind w:right="36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53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93B" w:rsidRPr="0065224C" w:rsidRDefault="00BD793B" w:rsidP="0065224C">
                  <w:pPr>
                    <w:widowControl w:val="0"/>
                    <w:autoSpaceDE w:val="0"/>
                    <w:autoSpaceDN w:val="0"/>
                    <w:ind w:right="55"/>
                    <w:rPr>
                      <w:rFonts w:eastAsia="Calibri"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</w:tbl>
          <w:p w:rsidR="003749E2" w:rsidRPr="0065224C" w:rsidRDefault="003749E2" w:rsidP="0065224C">
            <w:pPr>
              <w:widowControl w:val="0"/>
              <w:autoSpaceDE w:val="0"/>
              <w:autoSpaceDN w:val="0"/>
              <w:ind w:right="98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BD793B" w:rsidRPr="0065224C" w:rsidTr="0065224C">
        <w:tc>
          <w:tcPr>
            <w:tcW w:w="959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4. </w:t>
            </w:r>
          </w:p>
        </w:tc>
        <w:tc>
          <w:tcPr>
            <w:tcW w:w="4451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ind w:right="11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Есть ли у Вас другие дети (брат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(-ья)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или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сестра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(-ы)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ребёнка,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которому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требуется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место),</w:t>
            </w:r>
            <w:r w:rsidRPr="0065224C">
              <w:rPr>
                <w:rFonts w:eastAsia="Calibri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которые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уже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обучаются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выбранных для приёма</w:t>
            </w:r>
          </w:p>
          <w:p w:rsidR="00BD793B" w:rsidRPr="0065224C" w:rsidRDefault="00BD793B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>образовательных</w:t>
            </w:r>
            <w:r w:rsidRPr="0065224C">
              <w:rPr>
                <w:rFonts w:eastAsia="Calibr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организациях?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нет</w:t>
            </w:r>
          </w:p>
        </w:tc>
      </w:tr>
      <w:tr w:rsidR="00BD793B" w:rsidRPr="0065224C" w:rsidTr="0065224C">
        <w:tc>
          <w:tcPr>
            <w:tcW w:w="9862" w:type="dxa"/>
            <w:gridSpan w:val="7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Если ДА, то укажите их ФИО и наименование организации, в которой он (она, они) обучаются.</w:t>
            </w:r>
          </w:p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Если НЕТ, переход к шагу № 5</w:t>
            </w:r>
          </w:p>
        </w:tc>
      </w:tr>
      <w:tr w:rsidR="00BD793B" w:rsidRPr="0065224C" w:rsidTr="0065224C">
        <w:tc>
          <w:tcPr>
            <w:tcW w:w="959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5. </w:t>
            </w:r>
          </w:p>
        </w:tc>
        <w:tc>
          <w:tcPr>
            <w:tcW w:w="4451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ind w:right="82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Есть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ли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у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Вас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право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на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специальные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меры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поддержки</w:t>
            </w:r>
            <w:r w:rsidRPr="0065224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 xml:space="preserve">(право на внеочередное </w:t>
            </w:r>
            <w:r w:rsidRPr="0065224C">
              <w:rPr>
                <w:rFonts w:eastAsia="Calibri"/>
                <w:spacing w:val="-2"/>
                <w:sz w:val="24"/>
                <w:szCs w:val="24"/>
                <w:lang w:val="ru-RU" w:eastAsia="en-US"/>
              </w:rPr>
              <w:t>или</w:t>
            </w:r>
            <w:r w:rsidRPr="0065224C">
              <w:rPr>
                <w:rFonts w:eastAsia="Calibri"/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первоочередное</w:t>
            </w:r>
            <w:r w:rsidRPr="0065224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зачисление)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да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5224C">
              <w:rPr>
                <w:rFonts w:eastAsia="Calibri"/>
                <w:sz w:val="24"/>
                <w:szCs w:val="24"/>
                <w:lang w:val="ru-RU" w:eastAsia="en-US"/>
              </w:rPr>
              <w:t>нет</w:t>
            </w:r>
          </w:p>
        </w:tc>
      </w:tr>
      <w:tr w:rsidR="00BD793B" w:rsidRPr="0065224C" w:rsidTr="0065224C">
        <w:tc>
          <w:tcPr>
            <w:tcW w:w="959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451" w:type="dxa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ind w:right="82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226" w:type="dxa"/>
            <w:gridSpan w:val="3"/>
            <w:shd w:val="clear" w:color="auto" w:fill="auto"/>
          </w:tcPr>
          <w:p w:rsidR="00BD793B" w:rsidRPr="0065224C" w:rsidRDefault="00BD793B" w:rsidP="0065224C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  <w:sectPr w:rsidR="00846814" w:rsidRPr="00846814" w:rsidSect="00846814">
          <w:headerReference w:type="default" r:id="rId26"/>
          <w:pgSz w:w="11910" w:h="16840"/>
          <w:pgMar w:top="1134" w:right="567" w:bottom="1134" w:left="1418" w:header="427" w:footer="0" w:gutter="0"/>
          <w:cols w:space="720"/>
        </w:sectPr>
      </w:pPr>
    </w:p>
    <w:p w:rsidR="00846814" w:rsidRPr="000E724B" w:rsidRDefault="00846814" w:rsidP="000E724B">
      <w:pPr>
        <w:widowControl w:val="0"/>
        <w:autoSpaceDE w:val="0"/>
        <w:autoSpaceDN w:val="0"/>
        <w:ind w:left="6372"/>
        <w:rPr>
          <w:sz w:val="24"/>
          <w:szCs w:val="24"/>
          <w:lang w:val="ru-RU" w:eastAsia="en-US"/>
        </w:rPr>
      </w:pPr>
      <w:r w:rsidRPr="000E724B">
        <w:rPr>
          <w:sz w:val="24"/>
          <w:szCs w:val="24"/>
          <w:lang w:val="ru-RU" w:eastAsia="en-US"/>
        </w:rPr>
        <w:lastRenderedPageBreak/>
        <w:t xml:space="preserve">Приложение 8 </w:t>
      </w:r>
    </w:p>
    <w:p w:rsidR="00846814" w:rsidRPr="000E724B" w:rsidRDefault="00846814" w:rsidP="000E724B">
      <w:pPr>
        <w:widowControl w:val="0"/>
        <w:autoSpaceDE w:val="0"/>
        <w:autoSpaceDN w:val="0"/>
        <w:ind w:left="6372"/>
        <w:rPr>
          <w:sz w:val="24"/>
          <w:szCs w:val="24"/>
          <w:lang w:val="ru-RU" w:eastAsia="en-US"/>
        </w:rPr>
      </w:pPr>
      <w:r w:rsidRPr="000E724B">
        <w:rPr>
          <w:sz w:val="24"/>
          <w:szCs w:val="24"/>
          <w:lang w:val="ru-RU" w:eastAsia="en-US"/>
        </w:rPr>
        <w:t xml:space="preserve">к </w:t>
      </w:r>
      <w:r w:rsidR="000E724B" w:rsidRPr="000E724B">
        <w:rPr>
          <w:sz w:val="24"/>
          <w:szCs w:val="24"/>
          <w:lang w:val="ru-RU" w:eastAsia="en-US"/>
        </w:rPr>
        <w:t>а</w:t>
      </w:r>
      <w:r w:rsidRPr="000E724B">
        <w:rPr>
          <w:sz w:val="24"/>
          <w:szCs w:val="24"/>
          <w:lang w:val="ru-RU" w:eastAsia="en-US"/>
        </w:rPr>
        <w:t>дминистративному регламенту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З</w:t>
      </w:r>
      <w:r w:rsidR="000E724B">
        <w:rPr>
          <w:sz w:val="26"/>
          <w:szCs w:val="26"/>
          <w:lang w:val="ru-RU" w:eastAsia="en-US"/>
        </w:rPr>
        <w:t>аявление</w:t>
      </w:r>
    </w:p>
    <w:p w:rsidR="00846814" w:rsidRPr="00846814" w:rsidRDefault="00846814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бумажном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носителе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Я,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(ФИО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родителя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(законного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представителя),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паспортные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данные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(реквизиты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документа,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подтверждающего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представительство),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как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родитель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(законный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представитель),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прошу поставить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уч</w:t>
      </w:r>
      <w:r w:rsidR="000E724B">
        <w:rPr>
          <w:sz w:val="26"/>
          <w:szCs w:val="26"/>
          <w:lang w:val="ru-RU" w:eastAsia="en-US"/>
        </w:rPr>
        <w:t>ё</w:t>
      </w:r>
      <w:r w:rsidRPr="000E724B">
        <w:rPr>
          <w:sz w:val="26"/>
          <w:szCs w:val="26"/>
          <w:lang w:val="ru-RU" w:eastAsia="en-US"/>
        </w:rPr>
        <w:t>т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качестве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нуждающегося</w:t>
      </w:r>
      <w:r w:rsidRPr="000E724B">
        <w:rPr>
          <w:spacing w:val="-67"/>
          <w:sz w:val="26"/>
          <w:szCs w:val="26"/>
          <w:lang w:val="ru-RU" w:eastAsia="en-US"/>
        </w:rPr>
        <w:t xml:space="preserve"> </w:t>
      </w:r>
      <w:r w:rsidR="000E724B">
        <w:rPr>
          <w:spacing w:val="-67"/>
          <w:sz w:val="26"/>
          <w:szCs w:val="26"/>
          <w:lang w:val="ru-RU" w:eastAsia="en-US"/>
        </w:rPr>
        <w:br/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предоставлении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места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образовательной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организации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муниципальной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образовательной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организации,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а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также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направить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обучение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 (желаемая дата обучения) в муниципальную образовательную</w:t>
      </w:r>
      <w:r w:rsidRPr="000E724B">
        <w:rPr>
          <w:spacing w:val="-67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организацию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(наименование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образовательной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организации)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предоставлением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возможности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обучения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(указать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язык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образования,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режим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пребывания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ребенка</w:t>
      </w:r>
      <w:r w:rsidRPr="000E724B">
        <w:rPr>
          <w:spacing w:val="-67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группе,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направленность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группы,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реквизиты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заключения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психолого-медико-педагогической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комиссии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(при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наличии))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(ФИО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реб</w:t>
      </w:r>
      <w:r w:rsidR="000E724B">
        <w:rPr>
          <w:sz w:val="26"/>
          <w:szCs w:val="26"/>
          <w:lang w:val="ru-RU" w:eastAsia="en-US"/>
        </w:rPr>
        <w:t>ё</w:t>
      </w:r>
      <w:r w:rsidRPr="000E724B">
        <w:rPr>
          <w:sz w:val="26"/>
          <w:szCs w:val="26"/>
          <w:lang w:val="ru-RU" w:eastAsia="en-US"/>
        </w:rPr>
        <w:t>нка,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дата</w:t>
      </w:r>
      <w:r w:rsidRPr="000E724B">
        <w:rPr>
          <w:spacing w:val="7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рождения,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реквизиты свидетельства о рождении (документа, удостоверяющего личность),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проживающего по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адресу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(адрес места</w:t>
      </w:r>
      <w:r w:rsidRPr="000E724B">
        <w:rPr>
          <w:spacing w:val="-3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жительства).</w:t>
      </w:r>
    </w:p>
    <w:p w:rsid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При отсутствии мест для при</w:t>
      </w:r>
      <w:r w:rsidR="000E724B">
        <w:rPr>
          <w:sz w:val="26"/>
          <w:szCs w:val="26"/>
          <w:lang w:val="ru-RU" w:eastAsia="en-US"/>
        </w:rPr>
        <w:t>ё</w:t>
      </w:r>
      <w:r w:rsidRPr="000E724B">
        <w:rPr>
          <w:sz w:val="26"/>
          <w:szCs w:val="26"/>
          <w:lang w:val="ru-RU" w:eastAsia="en-US"/>
        </w:rPr>
        <w:t>ма в указанной образовательной организации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прошу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направить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обучение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следующие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списку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образовательные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организации (указываются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 порядке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приоритета).</w:t>
      </w:r>
    </w:p>
    <w:p w:rsid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В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связи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положенными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мне</w:t>
      </w:r>
      <w:r w:rsidRPr="000E724B">
        <w:rPr>
          <w:spacing w:val="7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специальными мерами поддержки</w:t>
      </w:r>
      <w:r w:rsidRPr="000E724B">
        <w:rPr>
          <w:spacing w:val="7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(право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="000E724B">
        <w:rPr>
          <w:spacing w:val="1"/>
          <w:sz w:val="26"/>
          <w:szCs w:val="26"/>
          <w:lang w:val="ru-RU" w:eastAsia="en-US"/>
        </w:rPr>
        <w:br/>
      </w:r>
      <w:r w:rsidRPr="000E724B">
        <w:rPr>
          <w:sz w:val="26"/>
          <w:szCs w:val="26"/>
          <w:lang w:val="ru-RU" w:eastAsia="en-US"/>
        </w:rPr>
        <w:t>на</w:t>
      </w:r>
      <w:r w:rsidRPr="000E724B">
        <w:rPr>
          <w:spacing w:val="5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внеочередное</w:t>
      </w:r>
      <w:r w:rsidRPr="000E724B">
        <w:rPr>
          <w:spacing w:val="5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или</w:t>
      </w:r>
      <w:r w:rsidRPr="000E724B">
        <w:rPr>
          <w:spacing w:val="5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первоочередное</w:t>
      </w:r>
      <w:r w:rsidRPr="000E724B">
        <w:rPr>
          <w:spacing w:val="5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зачисление)</w:t>
      </w:r>
      <w:r w:rsidRPr="000E724B">
        <w:rPr>
          <w:spacing w:val="50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прошу</w:t>
      </w:r>
      <w:r w:rsidRPr="000E724B">
        <w:rPr>
          <w:spacing w:val="49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оказать</w:t>
      </w:r>
      <w:r w:rsidRPr="000E724B">
        <w:rPr>
          <w:spacing w:val="49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данную</w:t>
      </w:r>
      <w:r w:rsidRPr="000E724B">
        <w:rPr>
          <w:spacing w:val="5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услугу</w:t>
      </w:r>
      <w:r w:rsidRPr="000E724B">
        <w:rPr>
          <w:spacing w:val="-68"/>
          <w:sz w:val="26"/>
          <w:szCs w:val="26"/>
          <w:lang w:val="ru-RU" w:eastAsia="en-US"/>
        </w:rPr>
        <w:t xml:space="preserve"> </w:t>
      </w:r>
      <w:r w:rsidR="000E724B">
        <w:rPr>
          <w:spacing w:val="-68"/>
          <w:sz w:val="26"/>
          <w:szCs w:val="26"/>
          <w:lang w:val="ru-RU" w:eastAsia="en-US"/>
        </w:rPr>
        <w:br/>
      </w:r>
      <w:r w:rsidRPr="000E724B">
        <w:rPr>
          <w:sz w:val="26"/>
          <w:szCs w:val="26"/>
          <w:lang w:val="ru-RU" w:eastAsia="en-US"/>
        </w:rPr>
        <w:t>во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внеочередном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(первоочередном)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порядке.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Соответствующие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документы,</w:t>
      </w:r>
      <w:r w:rsidRPr="000E724B">
        <w:rPr>
          <w:spacing w:val="-67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подтверждающие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право,</w:t>
      </w:r>
      <w:r w:rsidRPr="000E724B">
        <w:rPr>
          <w:spacing w:val="-3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прилагаются.</w:t>
      </w:r>
    </w:p>
    <w:p w:rsid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В образовательной организации (наименование образовательной организации</w:t>
      </w:r>
      <w:r w:rsidRPr="000E724B">
        <w:rPr>
          <w:spacing w:val="-67"/>
          <w:sz w:val="26"/>
          <w:szCs w:val="26"/>
          <w:lang w:val="ru-RU" w:eastAsia="en-US"/>
        </w:rPr>
        <w:t xml:space="preserve"> </w:t>
      </w:r>
      <w:r w:rsidR="000E724B">
        <w:rPr>
          <w:spacing w:val="-67"/>
          <w:sz w:val="26"/>
          <w:szCs w:val="26"/>
          <w:lang w:val="ru-RU" w:eastAsia="en-US"/>
        </w:rPr>
        <w:br/>
      </w:r>
      <w:r w:rsidRPr="000E724B">
        <w:rPr>
          <w:sz w:val="26"/>
          <w:szCs w:val="26"/>
          <w:lang w:val="ru-RU" w:eastAsia="en-US"/>
        </w:rPr>
        <w:t>из указанной в приоритете) обучается брат (сестра) (ФИО реб</w:t>
      </w:r>
      <w:r w:rsidR="000E724B">
        <w:rPr>
          <w:sz w:val="26"/>
          <w:szCs w:val="26"/>
          <w:lang w:val="ru-RU" w:eastAsia="en-US"/>
        </w:rPr>
        <w:t>ё</w:t>
      </w:r>
      <w:r w:rsidRPr="000E724B">
        <w:rPr>
          <w:sz w:val="26"/>
          <w:szCs w:val="26"/>
          <w:lang w:val="ru-RU" w:eastAsia="en-US"/>
        </w:rPr>
        <w:t>нка, в отношении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которого пода</w:t>
      </w:r>
      <w:r w:rsidR="000E724B">
        <w:rPr>
          <w:sz w:val="26"/>
          <w:szCs w:val="26"/>
          <w:lang w:val="ru-RU" w:eastAsia="en-US"/>
        </w:rPr>
        <w:t>ё</w:t>
      </w:r>
      <w:r w:rsidRPr="000E724B">
        <w:rPr>
          <w:sz w:val="26"/>
          <w:szCs w:val="26"/>
          <w:lang w:val="ru-RU" w:eastAsia="en-US"/>
        </w:rPr>
        <w:t>тся</w:t>
      </w:r>
      <w:r w:rsidRPr="000E724B">
        <w:rPr>
          <w:spacing w:val="-4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заявление)</w:t>
      </w:r>
      <w:r w:rsidRPr="000E724B">
        <w:rPr>
          <w:spacing w:val="2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–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ФИО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(брата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(сестры).</w:t>
      </w:r>
    </w:p>
    <w:p w:rsid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Контактные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данные: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номер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телефона,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адрес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электронной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почты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(при</w:t>
      </w:r>
      <w:r w:rsidRPr="000E724B">
        <w:rPr>
          <w:spacing w:val="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наличии)</w:t>
      </w:r>
      <w:r w:rsidRPr="000E724B">
        <w:rPr>
          <w:spacing w:val="-4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родителей</w:t>
      </w:r>
      <w:r w:rsidRPr="000E724B">
        <w:rPr>
          <w:spacing w:val="-1"/>
          <w:sz w:val="26"/>
          <w:szCs w:val="26"/>
          <w:lang w:val="ru-RU" w:eastAsia="en-US"/>
        </w:rPr>
        <w:t xml:space="preserve"> </w:t>
      </w:r>
      <w:r w:rsidRPr="000E724B">
        <w:rPr>
          <w:sz w:val="26"/>
          <w:szCs w:val="26"/>
          <w:lang w:val="ru-RU" w:eastAsia="en-US"/>
        </w:rPr>
        <w:t>(законных представителей).</w:t>
      </w:r>
    </w:p>
    <w:p w:rsidR="00846814" w:rsidRPr="000E724B" w:rsidRDefault="00846814" w:rsidP="000E724B">
      <w:pPr>
        <w:widowControl w:val="0"/>
        <w:autoSpaceDE w:val="0"/>
        <w:autoSpaceDN w:val="0"/>
        <w:ind w:right="2" w:firstLine="708"/>
        <w:jc w:val="both"/>
        <w:rPr>
          <w:sz w:val="26"/>
          <w:szCs w:val="26"/>
          <w:lang w:val="ru-RU" w:eastAsia="en-US"/>
        </w:rPr>
      </w:pPr>
      <w:r w:rsidRPr="000E724B">
        <w:rPr>
          <w:sz w:val="26"/>
          <w:szCs w:val="26"/>
          <w:lang w:val="ru-RU" w:eastAsia="en-US"/>
        </w:rPr>
        <w:t>Приложение:</w:t>
      </w:r>
      <w:r w:rsidRPr="000E724B">
        <w:rPr>
          <w:sz w:val="26"/>
          <w:szCs w:val="26"/>
          <w:u w:val="single"/>
          <w:lang w:val="ru-RU" w:eastAsia="en-US"/>
        </w:rPr>
        <w:tab/>
      </w:r>
      <w:r w:rsidRPr="000E724B">
        <w:rPr>
          <w:sz w:val="26"/>
          <w:szCs w:val="26"/>
          <w:lang w:val="ru-RU" w:eastAsia="en-US"/>
        </w:rPr>
        <w:t>.</w:t>
      </w:r>
    </w:p>
    <w:p w:rsidR="00846814" w:rsidRPr="000E724B" w:rsidRDefault="00846814" w:rsidP="00846814">
      <w:pPr>
        <w:widowControl w:val="0"/>
        <w:autoSpaceDE w:val="0"/>
        <w:autoSpaceDN w:val="0"/>
        <w:rPr>
          <w:sz w:val="24"/>
          <w:szCs w:val="24"/>
          <w:lang w:val="ru-RU" w:eastAsia="en-US"/>
        </w:rPr>
      </w:pPr>
      <w:r w:rsidRPr="000E724B">
        <w:rPr>
          <w:sz w:val="24"/>
          <w:szCs w:val="24"/>
          <w:lang w:val="ru-RU" w:eastAsia="en-US"/>
        </w:rPr>
        <w:t>документы,</w:t>
      </w:r>
      <w:r w:rsidRPr="000E724B">
        <w:rPr>
          <w:spacing w:val="-4"/>
          <w:sz w:val="24"/>
          <w:szCs w:val="24"/>
          <w:lang w:val="ru-RU" w:eastAsia="en-US"/>
        </w:rPr>
        <w:t xml:space="preserve"> </w:t>
      </w:r>
      <w:r w:rsidRPr="000E724B">
        <w:rPr>
          <w:sz w:val="24"/>
          <w:szCs w:val="24"/>
          <w:lang w:val="ru-RU" w:eastAsia="en-US"/>
        </w:rPr>
        <w:t>которые</w:t>
      </w:r>
      <w:r w:rsidRPr="000E724B">
        <w:rPr>
          <w:spacing w:val="-5"/>
          <w:sz w:val="24"/>
          <w:szCs w:val="24"/>
          <w:lang w:val="ru-RU" w:eastAsia="en-US"/>
        </w:rPr>
        <w:t xml:space="preserve"> </w:t>
      </w:r>
      <w:r w:rsidRPr="000E724B">
        <w:rPr>
          <w:sz w:val="24"/>
          <w:szCs w:val="24"/>
          <w:lang w:val="ru-RU" w:eastAsia="en-US"/>
        </w:rPr>
        <w:t>представил заявитель</w:t>
      </w:r>
    </w:p>
    <w:p w:rsid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0E724B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4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результате</w:t>
      </w:r>
      <w:r w:rsidRPr="00846814">
        <w:rPr>
          <w:spacing w:val="4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4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</w:t>
      </w:r>
      <w:r w:rsidRPr="00846814">
        <w:rPr>
          <w:spacing w:val="5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(муниципальной)</w:t>
      </w:r>
      <w:r w:rsidRPr="00846814">
        <w:rPr>
          <w:spacing w:val="5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прошу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сообщить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мне:</w:t>
      </w:r>
    </w:p>
    <w:p w:rsidR="00846814" w:rsidRPr="00846814" w:rsidRDefault="00846814" w:rsidP="000E724B">
      <w:pPr>
        <w:widowControl w:val="0"/>
        <w:tabs>
          <w:tab w:val="left" w:pos="6087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телефону: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;</w:t>
      </w:r>
    </w:p>
    <w:p w:rsidR="00846814" w:rsidRPr="00846814" w:rsidRDefault="00846814" w:rsidP="000E724B">
      <w:pPr>
        <w:widowControl w:val="0"/>
        <w:tabs>
          <w:tab w:val="left" w:pos="7041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почтовому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адресу: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;</w:t>
      </w:r>
    </w:p>
    <w:p w:rsidR="00846814" w:rsidRPr="00846814" w:rsidRDefault="00846814" w:rsidP="000E724B">
      <w:pPr>
        <w:widowControl w:val="0"/>
        <w:tabs>
          <w:tab w:val="left" w:pos="5918"/>
          <w:tab w:val="left" w:pos="8082"/>
        </w:tabs>
        <w:autoSpaceDE w:val="0"/>
        <w:autoSpaceDN w:val="0"/>
        <w:ind w:right="2564"/>
        <w:jc w:val="both"/>
        <w:rPr>
          <w:spacing w:val="-67"/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по адресу</w:t>
      </w:r>
      <w:r w:rsidRPr="00846814">
        <w:rPr>
          <w:spacing w:val="-4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электронной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почты: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pacing w:val="-2"/>
          <w:sz w:val="26"/>
          <w:szCs w:val="26"/>
          <w:lang w:val="ru-RU" w:eastAsia="en-US"/>
        </w:rPr>
        <w:t>;</w:t>
      </w:r>
      <w:r w:rsidRPr="00846814">
        <w:rPr>
          <w:spacing w:val="-67"/>
          <w:sz w:val="26"/>
          <w:szCs w:val="26"/>
          <w:lang w:val="ru-RU" w:eastAsia="en-US"/>
        </w:rPr>
        <w:t xml:space="preserve">  </w:t>
      </w:r>
    </w:p>
    <w:p w:rsidR="00846814" w:rsidRPr="00846814" w:rsidRDefault="00846814" w:rsidP="000E724B">
      <w:pPr>
        <w:widowControl w:val="0"/>
        <w:tabs>
          <w:tab w:val="left" w:pos="5918"/>
          <w:tab w:val="left" w:pos="8082"/>
        </w:tabs>
        <w:autoSpaceDE w:val="0"/>
        <w:autoSpaceDN w:val="0"/>
        <w:ind w:right="2564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через многофункциональный центр: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.</w:t>
      </w:r>
    </w:p>
    <w:p w:rsidR="00846814" w:rsidRPr="00A9078C" w:rsidRDefault="00846814" w:rsidP="000E724B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A9078C">
        <w:rPr>
          <w:sz w:val="26"/>
          <w:szCs w:val="26"/>
          <w:lang w:val="ru-RU" w:eastAsia="en-US"/>
        </w:rPr>
        <w:t>(нужное</w:t>
      </w:r>
      <w:r w:rsidRPr="00A9078C">
        <w:rPr>
          <w:spacing w:val="-1"/>
          <w:sz w:val="26"/>
          <w:szCs w:val="26"/>
          <w:lang w:val="ru-RU" w:eastAsia="en-US"/>
        </w:rPr>
        <w:t xml:space="preserve"> </w:t>
      </w:r>
      <w:r w:rsidRPr="00A9078C">
        <w:rPr>
          <w:sz w:val="26"/>
          <w:szCs w:val="26"/>
          <w:lang w:val="ru-RU" w:eastAsia="en-US"/>
        </w:rPr>
        <w:t>вписать)</w:t>
      </w:r>
    </w:p>
    <w:p w:rsidR="00846814" w:rsidRPr="00A9078C" w:rsidRDefault="00846814" w:rsidP="000E724B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</w:p>
    <w:p w:rsidR="00846814" w:rsidRPr="00A9078C" w:rsidRDefault="00846814" w:rsidP="000E724B">
      <w:pPr>
        <w:widowControl w:val="0"/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A9078C">
        <w:rPr>
          <w:noProof/>
        </w:rPr>
        <w:pict>
          <v:shape id="AutoShape 9" o:spid="_x0000_s1031" style="position:absolute;left:0;text-align:left;margin-left:63.85pt;margin-top:14.9pt;width:153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QzRwMAAOgHAAAOAAAAZHJzL2Uyb0RvYy54bWysVdtu2zAMfR+wfxD0uCH1Ja4TB02LImmG&#10;Ad1WoNkHKLYcG7MlT1LidMP+fRRl59YWKIblwZHMoyPy0CSvbnZ1RbZc6VKKKQ0ufEq4SGVWivWU&#10;fl8uBmNKtGEiY5UUfEqfuKY31+/fXbXNhIeykFXGFQESoSdtM6WFMc3E83Ra8JrpC9lwAcZcqpoZ&#10;2Kq1lynWAntdeaHvx14rVdYomXKt4e3cGek18uc5T823PNfckGpKwTeDT4XPlX1611dsslasKcq0&#10;c4P9gxc1KwVcuqeaM8PIRpXPqOoyVVLL3FyksvZknpcpxxggmsA/i+axYA3HWEAc3exl0v+PNv26&#10;fVCkzCB3Q0oEqyFHtxsj8WqSWH3aRk8A9tg8KBuhbu5l+kODwTux2I0GDFm1X2QGNAxoUJNdrmp7&#10;EqIlO5T+aS893xmSwssgiS59/5KSFGxBOMLMeGzSn0032nziEnnY9l4bl7gMVih71vm+hCTndQU5&#10;/DggPgGmET66RO9hQQ/74JGlT1oy9OPhOSjsQcgVjpP4RS4Qzl1pucJXuKIe5LgS3zl3fiUocOCK&#10;XuGKexByRcNh8qJfox5m/YqPuEDXda8cK3ox053o1IQVYbaAfcxfI7XN2xI06xMHDACyyr+CBU3e&#10;jIWY34yFmM6xzpfOdQUVf17rihKo9ZWTumHGRmxdt0vSTimm3r6o5ZYvJZrM2ZcKlxyslThGBXGQ&#10;nHjVmw8HGqQL4vBUlgOgP+KA4BB8ekdxOjP4YF2GwnMLDMNGf1QbQi7KqsLiqIQNLrochZhFLasy&#10;s0Ybn1br1axSZMtsX8SflQfITmCN0mbOdOFwaHIqKrkRGd5ScJbddWvDysqtgajCzwPqu1PbVjp2&#10;xN+Jn9yN78bRIArju0Hkz+eD28UsGsSLYHQ5H85ns3nwx/ocRJOizDIurNt9dw6it3W/bk64vrrv&#10;zyfhnaiwwN9zFbxTN1AkiKX/d0nom5/rliuZPUEjVNKNGxiPsCik+kVJC6NmSvXPDVOckuqzgF6e&#10;BFFkZxNubL5go44tq2MLEylQTamhUKN2OTNunm0aVa4LuCnAfAtp+3he2k6Jndp51W1gnGAE3eiz&#10;8+p4j6jDgL7+CwAA//8DAFBLAwQUAAYACAAAACEA3U66fd4AAAAJAQAADwAAAGRycy9kb3ducmV2&#10;LnhtbEyPwU7DMBBE70j8g7VI3KhNWhEa4lQIVPUABwiUsxMvSdR4HcVOm/49ywmOox3NvpdvZteL&#10;I46h86ThdqFAINXedtRo+PzY3tyDCNGQNb0n1HDGAJvi8iI3mfUnesdjGRvBIxQyo6GNccikDHWL&#10;zoSFH5D49u1HZyLHsZF2NCced71MlLqTznTEH1oz4FOL9aGcnIbtLp2QhnR+3r2+nA/7sqm+4pvW&#10;11fz4wOIiHP8K8MvPqNDwUyVn8gG0XNO0pSrGpI1K3BhtVyxXKVhqRTIIpf/DYofAAAA//8DAFBL&#10;AQItABQABgAIAAAAIQC2gziS/gAAAOEBAAATAAAAAAAAAAAAAAAAAAAAAABbQ29udGVudF9UeXBl&#10;c10ueG1sUEsBAi0AFAAGAAgAAAAhADj9If/WAAAAlAEAAAsAAAAAAAAAAAAAAAAALwEAAF9yZWxz&#10;Ly5yZWxzUEsBAi0AFAAGAAgAAAAhALrG1DNHAwAA6AcAAA4AAAAAAAAAAAAAAAAALgIAAGRycy9l&#10;Mm9Eb2MueG1sUEsBAi0AFAAGAAgAAAAhAN1Oun3eAAAACQEAAA8AAAAAAAAAAAAAAAAAoQUAAGRy&#10;cy9kb3ducmV2LnhtbFBLBQYAAAAABAAEAPMAAACsBgAAAAA=&#10;" path="m,l1619,t4,l3062,e" filled="f" strokeweight=".36pt">
            <v:path arrowok="t" o:connecttype="custom" o:connectlocs="0,0;1028065,0;1030605,0;1944370,0" o:connectangles="0,0,0,0"/>
            <w10:wrap type="topAndBottom" anchorx="page"/>
          </v:shape>
        </w:pict>
      </w:r>
      <w:r w:rsidRPr="00A9078C">
        <w:rPr>
          <w:noProof/>
        </w:rPr>
        <w:pict>
          <v:shape id="Freeform 8" o:spid="_x0000_s1030" style="position:absolute;left:0;text-align:left;margin-left:367.85pt;margin-top:14.9pt;width:19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J9AwMAAKYGAAAOAAAAZHJzL2Uyb0RvYy54bWysVduO0zAQfUfiHyw/grq5NL1Fm65Q0yKk&#10;BVba8gGu4zQRiW1st+mC+HfGTtJNuyAhRB5SOzM+c+aMZ3p7d6ordGRKl4InOLjxMWKciqzk+wR/&#10;2W5Gc4y0ITwjleAswU9M47vl61e3jYxZKApRZUwhAOE6bmSCC2Nk7HmaFqwm+kZIxsGYC1UTA1u1&#10;9zJFGkCvKy/0/anXCJVJJSjTGr6mrREvHX6eM2o+57lmBlUJBm7GvZV77+zbW96SeK+ILEra0SD/&#10;wKImJYegZ6iUGIIOqnwBVZdUCS1yc0NF7Yk8LylzOUA2gX+VzWNBJHO5gDhanmXS/w+Wfjo+KFRm&#10;ULsQI05qqNFGMWYVR3MrTyN1DF6P8kHZBLW8F/SrBoN3YbEbDT5o13wUGaCQgxFOklOuansSkkUn&#10;p/zTWXl2MojCx3ASTMLxBCMKtiCcucJ4JO7P0oM275lwOOR4r01btwxWTvWso76FGud1BSV8O0I+&#10;mo0nM/fq6nx2C3q3Nx7a+qhB48U0uHYCQQZYQTAO5r8FG/d+FiwcgEEC+54iKXrW9MQ72rBCxDaK&#10;74SSQluBtkCuVwgQwMmm+AdfiH3t257pQijogOu7rzCCu79r05XEWGY2hF2iJsFOC/uhFke2Fc5k&#10;rkoHQZ6tFR96ueNDVq0ZTtgAcG/ahQtquQ5Ky8WmrCpX24pbKtFkFjpttKjKzBotG632u1Wl0JHY&#10;rnaPTQbALtyk0iYlumj9nKnNWYkDz1yUgpFs3a0NKat2DUCVEx2uZ6eNvaiun38s/MV6vp5Hoyic&#10;rkeRn6ajd5tVNJpugtkkHaerVRr8tJyDKC7KLGPc0u5nSxD9Xe92U66dCufpcpHehQob97xUwbuk&#10;4USCXPrftgh977bNvhPZE/SxEu2whOEOi0Ko7xg1MCgTrL8diGIYVR84TKJFEEV2srqNrRds1NCy&#10;G1oIpwCVYIPh5tvlyrTT+CBVuS8gUuDqzcU7mB95aRvdDZqWVbeBYegy6Aa3nbbDvfN6/ntZ/gIA&#10;AP//AwBQSwMEFAAGAAgAAAAhADP9gvzgAAAACgEAAA8AAABkcnMvZG93bnJldi54bWxMj8FOwzAM&#10;hu9IvENkJG4s6SooK00nhEBC3NaBxjFtTFtokpJkXeHp553gZsuffn9/sZ7NwCb0oXdWQrIQwNA2&#10;Tve2lfC6fbq6BRaisloNzqKEHwywLs/PCpVrd7AbnKrYMgqxIVcSuhjHnPPQdGhUWLgRLd0+nDcq&#10;0upbrr06ULgZ+FKIG25Ub+lDp0Z86LD5qvZGwu75pX/fcPzeTr9V9rb69LvHqZby8mK+vwMWcY5/&#10;MJz0SR1Kcqrd3urABglZep0RKmG5ogonIEkTmmoJqRDAy4L/r1AeAQAA//8DAFBLAQItABQABgAI&#10;AAAAIQC2gziS/gAAAOEBAAATAAAAAAAAAAAAAAAAAAAAAABbQ29udGVudF9UeXBlc10ueG1sUEsB&#10;Ai0AFAAGAAgAAAAhADj9If/WAAAAlAEAAAsAAAAAAAAAAAAAAAAALwEAAF9yZWxzLy5yZWxzUEsB&#10;Ai0AFAAGAAgAAAAhAAL+Yn0DAwAApgYAAA4AAAAAAAAAAAAAAAAALgIAAGRycy9lMm9Eb2MueG1s&#10;UEsBAi0AFAAGAAgAAAAhADP9gvzgAAAACgEAAA8AAAAAAAAAAAAAAAAAXQUAAGRycy9kb3ducmV2&#10;LnhtbFBLBQYAAAAABAAEAPMAAABqBgAAAAA=&#10;" path="m,l3961,e" filled="f" strokeweight=".36pt">
            <v:path arrowok="t" o:connecttype="custom" o:connectlocs="0,0;2515235,0" o:connectangles="0,0"/>
            <w10:wrap type="topAndBottom" anchorx="page"/>
          </v:shape>
        </w:pict>
      </w:r>
    </w:p>
    <w:p w:rsidR="00846814" w:rsidRPr="00A9078C" w:rsidRDefault="00846814" w:rsidP="000E724B">
      <w:pPr>
        <w:widowControl w:val="0"/>
        <w:tabs>
          <w:tab w:val="left" w:pos="7306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A9078C">
        <w:rPr>
          <w:sz w:val="26"/>
          <w:szCs w:val="26"/>
          <w:lang w:val="ru-RU" w:eastAsia="en-US"/>
        </w:rPr>
        <w:t>(заявитель)</w:t>
      </w:r>
      <w:r w:rsidRPr="00A9078C">
        <w:rPr>
          <w:sz w:val="26"/>
          <w:szCs w:val="26"/>
          <w:lang w:val="ru-RU" w:eastAsia="en-US"/>
        </w:rPr>
        <w:tab/>
        <w:t>(Подпись)</w:t>
      </w:r>
    </w:p>
    <w:p w:rsidR="00846814" w:rsidRPr="00846814" w:rsidRDefault="00846814" w:rsidP="000E724B">
      <w:pPr>
        <w:widowControl w:val="0"/>
        <w:autoSpaceDE w:val="0"/>
        <w:autoSpaceDN w:val="0"/>
        <w:jc w:val="both"/>
        <w:rPr>
          <w:i/>
          <w:sz w:val="26"/>
          <w:szCs w:val="26"/>
          <w:lang w:val="ru-RU" w:eastAsia="en-US"/>
        </w:rPr>
      </w:pPr>
    </w:p>
    <w:p w:rsidR="00846814" w:rsidRDefault="00846814" w:rsidP="000E724B">
      <w:pPr>
        <w:widowControl w:val="0"/>
        <w:tabs>
          <w:tab w:val="left" w:pos="2479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Дата:</w:t>
      </w:r>
      <w:r w:rsidRPr="00846814">
        <w:rPr>
          <w:spacing w:val="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«</w:t>
      </w:r>
      <w:r w:rsidRPr="00846814">
        <w:rPr>
          <w:sz w:val="26"/>
          <w:szCs w:val="26"/>
          <w:u w:val="single"/>
          <w:lang w:val="ru-RU" w:eastAsia="en-US"/>
        </w:rPr>
        <w:t xml:space="preserve"> </w:t>
      </w:r>
      <w:r w:rsidRPr="00846814">
        <w:rPr>
          <w:spacing w:val="59"/>
          <w:sz w:val="26"/>
          <w:szCs w:val="26"/>
          <w:u w:val="single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»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20_ г.</w:t>
      </w:r>
    </w:p>
    <w:p w:rsidR="000E724B" w:rsidRPr="00846814" w:rsidRDefault="000E724B" w:rsidP="000E724B">
      <w:pPr>
        <w:widowControl w:val="0"/>
        <w:tabs>
          <w:tab w:val="left" w:pos="2479"/>
        </w:tabs>
        <w:autoSpaceDE w:val="0"/>
        <w:autoSpaceDN w:val="0"/>
        <w:jc w:val="both"/>
        <w:rPr>
          <w:sz w:val="26"/>
          <w:szCs w:val="26"/>
          <w:lang w:val="ru-RU" w:eastAsia="en-US"/>
        </w:rPr>
        <w:sectPr w:rsidR="000E724B" w:rsidRPr="00846814" w:rsidSect="00846814">
          <w:headerReference w:type="default" r:id="rId27"/>
          <w:pgSz w:w="11910" w:h="16840"/>
          <w:pgMar w:top="1134" w:right="567" w:bottom="1134" w:left="1418" w:header="0" w:footer="0" w:gutter="0"/>
          <w:cols w:space="720"/>
        </w:sectPr>
      </w:pPr>
    </w:p>
    <w:p w:rsidR="00846814" w:rsidRPr="00A9078C" w:rsidRDefault="00846814" w:rsidP="00A9078C">
      <w:pPr>
        <w:widowControl w:val="0"/>
        <w:autoSpaceDE w:val="0"/>
        <w:autoSpaceDN w:val="0"/>
        <w:ind w:left="6379"/>
        <w:rPr>
          <w:sz w:val="24"/>
          <w:szCs w:val="24"/>
          <w:lang w:val="ru-RU" w:eastAsia="en-US"/>
        </w:rPr>
      </w:pPr>
      <w:r w:rsidRPr="00A9078C">
        <w:rPr>
          <w:sz w:val="24"/>
          <w:szCs w:val="24"/>
          <w:lang w:val="ru-RU" w:eastAsia="en-US"/>
        </w:rPr>
        <w:lastRenderedPageBreak/>
        <w:t xml:space="preserve">Приложение 9 </w:t>
      </w:r>
    </w:p>
    <w:p w:rsidR="00846814" w:rsidRDefault="00846814" w:rsidP="00A9078C">
      <w:pPr>
        <w:widowControl w:val="0"/>
        <w:autoSpaceDE w:val="0"/>
        <w:autoSpaceDN w:val="0"/>
        <w:ind w:left="6379"/>
        <w:rPr>
          <w:sz w:val="24"/>
          <w:szCs w:val="24"/>
          <w:lang w:val="ru-RU" w:eastAsia="en-US"/>
        </w:rPr>
      </w:pPr>
      <w:r w:rsidRPr="00A9078C">
        <w:rPr>
          <w:sz w:val="24"/>
          <w:szCs w:val="24"/>
          <w:lang w:val="ru-RU" w:eastAsia="en-US"/>
        </w:rPr>
        <w:t xml:space="preserve">к </w:t>
      </w:r>
      <w:r w:rsidR="00A9078C" w:rsidRPr="00A9078C">
        <w:rPr>
          <w:sz w:val="24"/>
          <w:szCs w:val="24"/>
          <w:lang w:val="ru-RU" w:eastAsia="en-US"/>
        </w:rPr>
        <w:t>а</w:t>
      </w:r>
      <w:r w:rsidRPr="00A9078C">
        <w:rPr>
          <w:sz w:val="24"/>
          <w:szCs w:val="24"/>
          <w:lang w:val="ru-RU" w:eastAsia="en-US"/>
        </w:rPr>
        <w:t>дминистративному регламенту</w:t>
      </w:r>
    </w:p>
    <w:p w:rsidR="00A9078C" w:rsidRPr="00A9078C" w:rsidRDefault="00A9078C" w:rsidP="00A9078C">
      <w:pPr>
        <w:widowControl w:val="0"/>
        <w:autoSpaceDE w:val="0"/>
        <w:autoSpaceDN w:val="0"/>
        <w:ind w:left="6379"/>
        <w:rPr>
          <w:sz w:val="24"/>
          <w:szCs w:val="24"/>
          <w:lang w:val="ru-RU" w:eastAsia="en-US"/>
        </w:rPr>
      </w:pPr>
    </w:p>
    <w:p w:rsidR="00A9078C" w:rsidRDefault="00846814" w:rsidP="00A9078C">
      <w:pPr>
        <w:widowControl w:val="0"/>
        <w:autoSpaceDE w:val="0"/>
        <w:autoSpaceDN w:val="0"/>
        <w:jc w:val="center"/>
        <w:outlineLvl w:val="0"/>
        <w:rPr>
          <w:bCs/>
          <w:spacing w:val="-10"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Форма</w:t>
      </w:r>
      <w:r w:rsidRPr="00846814">
        <w:rPr>
          <w:bCs/>
          <w:spacing w:val="-9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решения</w:t>
      </w:r>
      <w:r w:rsidRPr="00846814">
        <w:rPr>
          <w:bCs/>
          <w:spacing w:val="-1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</w:t>
      </w:r>
      <w:r w:rsidRPr="00846814">
        <w:rPr>
          <w:bCs/>
          <w:spacing w:val="-1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отказе</w:t>
      </w:r>
      <w:r w:rsidRPr="00846814">
        <w:rPr>
          <w:bCs/>
          <w:spacing w:val="-9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в</w:t>
      </w:r>
      <w:r w:rsidRPr="00846814">
        <w:rPr>
          <w:bCs/>
          <w:spacing w:val="-10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при</w:t>
      </w:r>
      <w:r w:rsidR="00A9078C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ме</w:t>
      </w:r>
      <w:r w:rsidRPr="00846814">
        <w:rPr>
          <w:bCs/>
          <w:spacing w:val="-10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документов,</w:t>
      </w:r>
      <w:r w:rsidRPr="00846814">
        <w:rPr>
          <w:bCs/>
          <w:spacing w:val="-10"/>
          <w:sz w:val="26"/>
          <w:szCs w:val="26"/>
          <w:lang w:val="ru-RU" w:eastAsia="en-US"/>
        </w:rPr>
        <w:t xml:space="preserve"> </w:t>
      </w:r>
    </w:p>
    <w:p w:rsidR="00846814" w:rsidRPr="00846814" w:rsidRDefault="00846814" w:rsidP="00A9078C">
      <w:pPr>
        <w:widowControl w:val="0"/>
        <w:autoSpaceDE w:val="0"/>
        <w:autoSpaceDN w:val="0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необходимых</w:t>
      </w:r>
      <w:r w:rsidRPr="00846814">
        <w:rPr>
          <w:bCs/>
          <w:spacing w:val="-9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для</w:t>
      </w:r>
      <w:r w:rsidR="00A9078C">
        <w:rPr>
          <w:bCs/>
          <w:sz w:val="26"/>
          <w:szCs w:val="26"/>
          <w:lang w:val="ru-RU" w:eastAsia="en-US"/>
        </w:rPr>
        <w:t xml:space="preserve">  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="00A9078C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предоставления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услуги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AutoShape 7" o:spid="_x0000_s1029" style="position:absolute;margin-left:119.3pt;margin-top:18.3pt;width:392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fNRQMAAOk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FC7gJKBKsgR7dbI/FoMrL6NLWeAuyxflA2Ql3fy+SHBoN3ZrEbDRiybr7IFGgY0KAm+0xV9kuI&#10;luxR+qeD9HxvSAIvo8k4GIwGlCRgC8IRZsZj0+7bZKvNJy6Rh+3utXGJS2GFsqet7ytIclaVkMOP&#10;PeKTsD8e4qNN9AEGwTrYB4+sfNKQ0TgaXILCDoRc48h/mavfwSxX+ApX1IE6rsmLfoECR7+iV7iG&#10;HQi5Aj/su0gv/R91OOvY8IQMhN100rG8UzPZi1ZOWBFmK9jHBNZS28StQLQuc8AAICv9K1gQ5c1Y&#10;CPrNWIjpEut8aV1XUPKXxa4ogWJfO3lqZmzE1nW7JE1MMff2RSV3fCXRZC6uKhxytJbiFDX0Q7h1&#10;J1515uMHNdIB8FyWI6D7xAHBIbgvzxjBB+syVJ5bYBg2+pPiEHJZlCVWRykwuKAfYha1LIvUGm18&#10;Wm3W81KRHbONEX9WHiA7g9VKmwXTucOhyamo5FakeErOWXrXrg0rSrcGohKvBxR4q7YtdWyJvyf+&#10;5G58N456UTi860X+YtG7Xc6j3nAZjAaL/mI+XwR/rM9BNM2LNOXCut215yB6W/trB4VrrIcGfRbe&#10;mQpL/D1XwTt3A0WCWLp/l4Su+7l2uZbpE3RCJd28gfkIi1yqX5Q0MGtiqn9umeKUlJ8FNPNJEEV2&#10;OOEmGozsdVKnlvWphYkEqGJqKNSoXc6NG2jbWhWbHE4KMN9C2kaeFbZVYqt2XrUbmCcYQTv77MA6&#10;3SPqOKFnfwEAAP//AwBQSwMEFAAGAAgAAAAhAPvBWezdAAAACgEAAA8AAABkcnMvZG93bnJldi54&#10;bWxMj89ugzAMh++T9g6RK+22hoKGKCNU1aTdJk2wPkAgLsmaP5SElr39wmk7WbY//fy5OixGkxtO&#10;XjnLYLdNgKDtnVB2YHD6en8ugPjAreDaWWTwgx4O9eNDxUvh7rbBWxsGEkOsLzkDGcJYUup7iYb7&#10;rRvRxt3ZTYaH2E4DFRO/x3CjaZokOTVc2XhB8hHfJPaXdjYMPtXxpTm1at+dw/e1kB9zc9XI2NNm&#10;Ob4CCbiEPxhW/agOdXTq3GyFJ5pBmhV5RBlkeawrkKTZDki3TgqgdUX/v1D/AgAA//8DAFBLAQIt&#10;ABQABgAIAAAAIQC2gziS/gAAAOEBAAATAAAAAAAAAAAAAAAAAAAAAABbQ29udGVudF9UeXBlc10u&#10;eG1sUEsBAi0AFAAGAAgAAAAhADj9If/WAAAAlAEAAAsAAAAAAAAAAAAAAAAALwEAAF9yZWxzLy5y&#10;ZWxzUEsBAi0AFAAGAAgAAAAhAJf9V81FAwAA6QcAAA4AAAAAAAAAAAAAAAAALgIAAGRycy9lMm9E&#10;b2MueG1sUEsBAi0AFAAGAAgAAAAhAPvBWezdAAAACgEAAA8AAAAAAAAAAAAAAAAAnwUAAGRycy9k&#10;b3ducmV2LnhtbFBLBQYAAAAABAAEAPMAAACpBgAAAAA=&#10;" path="m,l6020,t3,l7844,e" filled="f" strokeweight=".19811mm">
            <v:path arrowok="t" o:connecttype="custom" o:connectlocs="0,0;3822700,0;3824605,0;4980940,0" o:connectangles="0,0,0,0"/>
            <w10:wrap type="topAndBottom" anchorx="page"/>
          </v:shape>
        </w:pict>
      </w:r>
    </w:p>
    <w:p w:rsidR="00846814" w:rsidRPr="00A9078C" w:rsidRDefault="00A9078C" w:rsidP="00846814">
      <w:pPr>
        <w:widowControl w:val="0"/>
        <w:autoSpaceDE w:val="0"/>
        <w:autoSpaceDN w:val="0"/>
        <w:ind w:right="354"/>
        <w:jc w:val="center"/>
        <w:rPr>
          <w:sz w:val="26"/>
          <w:szCs w:val="26"/>
          <w:lang w:val="ru-RU" w:eastAsia="en-US"/>
        </w:rPr>
      </w:pPr>
      <w:r w:rsidRPr="00A9078C">
        <w:rPr>
          <w:sz w:val="26"/>
          <w:szCs w:val="26"/>
          <w:lang w:val="ru-RU" w:eastAsia="en-US"/>
        </w:rPr>
        <w:t>н</w:t>
      </w:r>
      <w:r w:rsidR="00846814" w:rsidRPr="00A9078C">
        <w:rPr>
          <w:sz w:val="26"/>
          <w:szCs w:val="26"/>
          <w:lang w:val="ru-RU" w:eastAsia="en-US"/>
        </w:rPr>
        <w:t>аименование</w:t>
      </w:r>
      <w:r w:rsidR="00846814" w:rsidRPr="00A9078C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уполномоченного</w:t>
      </w:r>
      <w:r w:rsidR="00846814" w:rsidRPr="00A9078C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органа</w:t>
      </w:r>
      <w:r w:rsidR="00846814" w:rsidRPr="00A9078C">
        <w:rPr>
          <w:spacing w:val="-7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исполнительной</w:t>
      </w:r>
      <w:r w:rsidR="00846814" w:rsidRPr="00A9078C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власти</w:t>
      </w:r>
      <w:r w:rsidR="00846814" w:rsidRPr="00A9078C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субъекта</w:t>
      </w:r>
      <w:r w:rsidR="00846814" w:rsidRPr="00A9078C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Российской</w:t>
      </w:r>
      <w:r w:rsidR="00846814" w:rsidRPr="00A9078C">
        <w:rPr>
          <w:spacing w:val="-6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Федерации</w:t>
      </w:r>
      <w:r w:rsidRPr="00A9078C">
        <w:rPr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или</w:t>
      </w:r>
      <w:r w:rsidR="00846814" w:rsidRPr="00A9078C">
        <w:rPr>
          <w:spacing w:val="-5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органа</w:t>
      </w:r>
      <w:r w:rsidR="00846814" w:rsidRPr="00A9078C">
        <w:rPr>
          <w:spacing w:val="-4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местного</w:t>
      </w:r>
      <w:r w:rsidR="00846814" w:rsidRPr="00A9078C">
        <w:rPr>
          <w:spacing w:val="-3"/>
          <w:sz w:val="26"/>
          <w:szCs w:val="26"/>
          <w:lang w:val="ru-RU" w:eastAsia="en-US"/>
        </w:rPr>
        <w:t xml:space="preserve"> </w:t>
      </w:r>
      <w:r w:rsidR="00846814" w:rsidRPr="00A9078C">
        <w:rPr>
          <w:sz w:val="26"/>
          <w:szCs w:val="26"/>
          <w:lang w:val="ru-RU" w:eastAsia="en-US"/>
        </w:rPr>
        <w:t>самоуправления</w:t>
      </w:r>
    </w:p>
    <w:p w:rsidR="00846814" w:rsidRPr="00846814" w:rsidRDefault="00846814" w:rsidP="00846814">
      <w:pPr>
        <w:widowControl w:val="0"/>
        <w:autoSpaceDE w:val="0"/>
        <w:autoSpaceDN w:val="0"/>
        <w:rPr>
          <w:i/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9520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Кому: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A9078C">
      <w:pPr>
        <w:widowControl w:val="0"/>
        <w:autoSpaceDE w:val="0"/>
        <w:autoSpaceDN w:val="0"/>
        <w:ind w:right="2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</w:t>
      </w:r>
      <w:r w:rsidR="00A9078C">
        <w:rPr>
          <w:sz w:val="26"/>
          <w:szCs w:val="26"/>
          <w:lang w:val="ru-RU" w:eastAsia="en-US"/>
        </w:rPr>
        <w:t>ешение</w:t>
      </w:r>
    </w:p>
    <w:p w:rsidR="00846814" w:rsidRPr="00846814" w:rsidRDefault="00846814" w:rsidP="00A9078C">
      <w:pPr>
        <w:widowControl w:val="0"/>
        <w:autoSpaceDE w:val="0"/>
        <w:autoSpaceDN w:val="0"/>
        <w:ind w:right="2"/>
        <w:jc w:val="center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об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отказе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приёме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</w:p>
    <w:p w:rsidR="00846814" w:rsidRPr="00846814" w:rsidRDefault="00846814" w:rsidP="00A9078C">
      <w:pPr>
        <w:widowControl w:val="0"/>
        <w:autoSpaceDE w:val="0"/>
        <w:autoSpaceDN w:val="0"/>
        <w:ind w:right="2" w:hanging="2"/>
        <w:jc w:val="center"/>
        <w:outlineLvl w:val="0"/>
        <w:rPr>
          <w:bCs/>
          <w:sz w:val="26"/>
          <w:szCs w:val="26"/>
          <w:lang w:val="ru-RU" w:eastAsia="en-US"/>
        </w:rPr>
      </w:pPr>
      <w:r w:rsidRPr="00846814">
        <w:rPr>
          <w:bCs/>
          <w:sz w:val="26"/>
          <w:szCs w:val="26"/>
          <w:lang w:val="ru-RU" w:eastAsia="en-US"/>
        </w:rPr>
        <w:t>«Постановка на уч</w:t>
      </w:r>
      <w:r w:rsidR="00A9078C">
        <w:rPr>
          <w:bCs/>
          <w:sz w:val="26"/>
          <w:szCs w:val="26"/>
          <w:lang w:val="ru-RU" w:eastAsia="en-US"/>
        </w:rPr>
        <w:t>ё</w:t>
      </w:r>
      <w:r w:rsidRPr="00846814">
        <w:rPr>
          <w:bCs/>
          <w:sz w:val="26"/>
          <w:szCs w:val="26"/>
          <w:lang w:val="ru-RU" w:eastAsia="en-US"/>
        </w:rPr>
        <w:t>т и на правление детей в муниципальные образовательные организации, реализующие</w:t>
      </w:r>
      <w:r w:rsidRPr="00846814">
        <w:rPr>
          <w:bCs/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образовательные</w:t>
      </w:r>
      <w:r w:rsidRPr="00846814">
        <w:rPr>
          <w:bCs/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программы</w:t>
      </w:r>
      <w:r w:rsidRPr="00846814">
        <w:rPr>
          <w:bCs/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дошкольного</w:t>
      </w:r>
      <w:r w:rsidRPr="00846814">
        <w:rPr>
          <w:bCs/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bCs/>
          <w:sz w:val="26"/>
          <w:szCs w:val="26"/>
          <w:lang w:val="ru-RU" w:eastAsia="en-US"/>
        </w:rPr>
        <w:t>образования»</w:t>
      </w:r>
    </w:p>
    <w:p w:rsidR="00846814" w:rsidRPr="00846814" w:rsidRDefault="00846814" w:rsidP="00A9078C">
      <w:pPr>
        <w:widowControl w:val="0"/>
        <w:autoSpaceDE w:val="0"/>
        <w:autoSpaceDN w:val="0"/>
        <w:ind w:right="2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2395"/>
          <w:tab w:val="left" w:pos="7482"/>
          <w:tab w:val="left" w:pos="9565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ab/>
        <w:t xml:space="preserve">№ </w:t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tabs>
          <w:tab w:val="left" w:pos="6020"/>
          <w:tab w:val="left" w:pos="8497"/>
          <w:tab w:val="left" w:pos="10282"/>
        </w:tabs>
        <w:autoSpaceDE w:val="0"/>
        <w:autoSpaceDN w:val="0"/>
        <w:ind w:right="369" w:firstLine="708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Рассмотрев</w:t>
      </w:r>
      <w:r w:rsidRPr="00846814">
        <w:rPr>
          <w:spacing w:val="4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Ваше</w:t>
      </w:r>
      <w:r w:rsidRPr="00846814">
        <w:rPr>
          <w:spacing w:val="5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заявление</w:t>
      </w:r>
      <w:r w:rsidRPr="00846814">
        <w:rPr>
          <w:spacing w:val="5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№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3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прилагаемые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к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нему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документы,</w:t>
      </w:r>
      <w:r w:rsidRPr="00846814">
        <w:rPr>
          <w:spacing w:val="-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уполномоченным</w:t>
      </w:r>
      <w:r w:rsidRPr="00846814">
        <w:rPr>
          <w:spacing w:val="-5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органом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u w:val="single"/>
          <w:lang w:val="ru-RU" w:eastAsia="en-US"/>
        </w:rPr>
        <w:tab/>
      </w:r>
      <w:r w:rsidRPr="00846814">
        <w:rPr>
          <w:sz w:val="26"/>
          <w:szCs w:val="26"/>
          <w:u w:val="single"/>
          <w:lang w:val="ru-RU" w:eastAsia="en-US"/>
        </w:rPr>
        <w:tab/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  <w:r>
        <w:rPr>
          <w:noProof/>
        </w:rPr>
        <w:pict>
          <v:shape id="Freeform 6" o:spid="_x0000_s1028" style="position:absolute;margin-left:63.85pt;margin-top:15.75pt;width:49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nhAwMAAKYGAAAOAAAAZHJzL2Uyb0RvYy54bWysVVFv0zAQfkfiP1h+BHWJ0yxdq6UTalqE&#10;NGDSyg9wY6eJSOxgu00H4r9ztpOu7UBCiDykdu783Xff+a63d4emRnuudCVFislViBEXuWSV2Kb4&#10;y3o1usFIGyoYraXgKX7iGt/NX7+67doZj2Qpa8YVAhChZ12b4tKYdhYEOi95Q/WVbLkAYyFVQw1s&#10;1TZginaA3tRBFIZJ0EnFWiVzrjV8zbwRzx1+UfDcfC4KzQ2qUwzcjHsr997YdzC/pbOtom1Z5T0N&#10;+g8sGloJCHqEyqihaKeqF1BNlSupZWGuctkEsiiqnLscIBsSXmTzWNKWu1xAHN0eZdL/Dzb/tH9Q&#10;qGJQO5BH0AZqtFKcW8VRYuXpWj0Dr8f2QdkEdXsv868aDMGZxW40+KBN91EyQKE7I50kh0I19iQk&#10;iw5O+aej8vxgUA4fkzEhUXKNUQ42Ek1cYQI6G87mO23ec+lw6P5eG183BiunOuupryGJoqmhhG9H&#10;KESANHGvvs5HNzK4vQnQOkQdmk7H00unaHDyWCQiyW/BxoOfBYtOwCCB7UCRlgPr/CB62rBC1DZK&#10;6IRqpbYCrYHcoBAggJNN8Q++EPvS15/pQyjogMu7rzCCu7/x6bbUWGY2hF2iLsVOC/uhkXu+ls5k&#10;LkoHQZ6ttTj1csdPWXkznLAB4N74hQtquZ6UVshVVdeutrWwVCZkHDlttKwrZo2WjVbbzaJWaE9t&#10;V7vHJgNgZ26t0iajuvR+zuRzVnInmItScsqW/drQqvZrAKqd6HA9e23sRXX9/GMaTpc3y5t4FEfJ&#10;chSHWTZ6t1rEo2RFJtfZOFssMvLTcibxrKwY48LSHmYLif+ud/sp56fCcbqcpXemwso9L1UIzmk4&#10;kSCX4dcXYehd3+wbyZ6gj5X0wxKGOyxKqb5j1MGgTLH+tqOKY1R/EDCJpiSO7WR1m/h6EsFGnVo2&#10;pxYqcoBKscFw8+1yYfw03rWq2pYQibh6C/kO5kdR2UZ3g8az6jcwDF0G/eC20/Z077ye/17mvwAA&#10;AP//AwBQSwMEFAAGAAgAAAAhAJyMz//cAAAACgEAAA8AAABkcnMvZG93bnJldi54bWxMj01PwzAM&#10;hu9I/IfISFwQS1tEi0rTCTo4sw3E2WvcD61xqibbyr8nPcHxtR+9flysZzOIM02ut6wgXkUgiGur&#10;e24VfH2+3z+BcB5Z42CZFPyQg3V5fVVgru2Fd3Te+1aEEnY5Kui8H3MpXd2RQbeyI3HYNXYy6EOc&#10;WqknvIRyM8gkilJpsOdwocORqo7q4/5kFHzvqo/tVjeYviE3m6Ob7zbVq1K3N/PLMwhPs/+DYdEP&#10;6lAGp4M9sXZiCDnJsoAqeIgfQSxAnMQpiMMyyUCWhfz/QvkLAAD//wMAUEsBAi0AFAAGAAgAAAAh&#10;ALaDOJL+AAAA4QEAABMAAAAAAAAAAAAAAAAAAAAAAFtDb250ZW50X1R5cGVzXS54bWxQSwECLQAU&#10;AAYACAAAACEAOP0h/9YAAACUAQAACwAAAAAAAAAAAAAAAAAvAQAAX3JlbHMvLnJlbHNQSwECLQAU&#10;AAYACAAAACEAsWMJ4QMDAACmBgAADgAAAAAAAAAAAAAAAAAuAgAAZHJzL2Uyb0RvYy54bWxQSwEC&#10;LQAUAAYACAAAACEAnIzP/9wAAAAKAQAADwAAAAAAAAAAAAAAAABdBQAAZHJzL2Rvd25yZXYueG1s&#10;UEsFBgAAAAAEAAQA8wAAAGY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846814" w:rsidRPr="00A9078C" w:rsidRDefault="00846814" w:rsidP="00846814">
      <w:pPr>
        <w:widowControl w:val="0"/>
        <w:autoSpaceDE w:val="0"/>
        <w:autoSpaceDN w:val="0"/>
        <w:ind w:right="354"/>
        <w:jc w:val="center"/>
        <w:rPr>
          <w:sz w:val="24"/>
          <w:szCs w:val="24"/>
          <w:lang w:val="ru-RU" w:eastAsia="en-US"/>
        </w:rPr>
      </w:pPr>
      <w:r w:rsidRPr="00A9078C">
        <w:rPr>
          <w:sz w:val="24"/>
          <w:szCs w:val="24"/>
          <w:lang w:val="ru-RU" w:eastAsia="en-US"/>
        </w:rPr>
        <w:t>наименование</w:t>
      </w:r>
      <w:r w:rsidRPr="00A9078C">
        <w:rPr>
          <w:spacing w:val="-5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уполномоченного</w:t>
      </w:r>
      <w:r w:rsidRPr="00A9078C">
        <w:rPr>
          <w:spacing w:val="-4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органа</w:t>
      </w:r>
      <w:r w:rsidRPr="00A9078C">
        <w:rPr>
          <w:spacing w:val="-5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исполнительной</w:t>
      </w:r>
      <w:r w:rsidRPr="00A9078C">
        <w:rPr>
          <w:spacing w:val="-4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власти</w:t>
      </w:r>
      <w:r w:rsidRPr="00A9078C">
        <w:rPr>
          <w:spacing w:val="-5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субъекта</w:t>
      </w:r>
      <w:r w:rsidRPr="00A9078C">
        <w:rPr>
          <w:spacing w:val="-3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Российской</w:t>
      </w:r>
      <w:r w:rsidRPr="00A9078C">
        <w:rPr>
          <w:spacing w:val="-3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Федерации</w:t>
      </w:r>
      <w:r w:rsidRPr="00A9078C">
        <w:rPr>
          <w:spacing w:val="-4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или</w:t>
      </w:r>
      <w:r w:rsidRPr="00A9078C">
        <w:rPr>
          <w:spacing w:val="-3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органа</w:t>
      </w:r>
      <w:r w:rsidRPr="00A9078C">
        <w:rPr>
          <w:spacing w:val="-5"/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местного</w:t>
      </w:r>
      <w:r w:rsidR="00A9078C" w:rsidRPr="00A9078C">
        <w:rPr>
          <w:sz w:val="24"/>
          <w:szCs w:val="24"/>
          <w:lang w:val="ru-RU" w:eastAsia="en-US"/>
        </w:rPr>
        <w:t xml:space="preserve"> </w:t>
      </w:r>
      <w:r w:rsidRPr="00A9078C">
        <w:rPr>
          <w:sz w:val="24"/>
          <w:szCs w:val="24"/>
          <w:lang w:val="ru-RU" w:eastAsia="en-US"/>
        </w:rPr>
        <w:t>самоуправления</w:t>
      </w:r>
    </w:p>
    <w:p w:rsidR="00846814" w:rsidRPr="00846814" w:rsidRDefault="00846814" w:rsidP="00846814">
      <w:pPr>
        <w:widowControl w:val="0"/>
        <w:autoSpaceDE w:val="0"/>
        <w:autoSpaceDN w:val="0"/>
        <w:ind w:right="341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принято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решение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при</w:t>
      </w:r>
      <w:r w:rsidR="00A9078C">
        <w:rPr>
          <w:sz w:val="26"/>
          <w:szCs w:val="26"/>
          <w:lang w:val="ru-RU" w:eastAsia="en-US"/>
        </w:rPr>
        <w:t>ё</w:t>
      </w:r>
      <w:r w:rsidRPr="00846814">
        <w:rPr>
          <w:sz w:val="26"/>
          <w:szCs w:val="26"/>
          <w:lang w:val="ru-RU" w:eastAsia="en-US"/>
        </w:rPr>
        <w:t>ме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регистрации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документов,</w:t>
      </w:r>
      <w:r w:rsidRPr="00846814">
        <w:rPr>
          <w:spacing w:val="7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необходимых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для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муниципальной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услуги,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следующим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основаниям:</w:t>
      </w: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7"/>
        <w:gridCol w:w="4165"/>
        <w:gridCol w:w="4057"/>
      </w:tblGrid>
      <w:tr w:rsidR="00846814" w:rsidRPr="00A9078C" w:rsidTr="00A9078C">
        <w:trPr>
          <w:trHeight w:val="2138"/>
        </w:trPr>
        <w:tc>
          <w:tcPr>
            <w:tcW w:w="2137" w:type="dxa"/>
            <w:shd w:val="clear" w:color="auto" w:fill="auto"/>
          </w:tcPr>
          <w:p w:rsidR="00846814" w:rsidRPr="00A9078C" w:rsidRDefault="00846814" w:rsidP="00A9078C">
            <w:pPr>
              <w:widowControl w:val="0"/>
              <w:autoSpaceDE w:val="0"/>
              <w:autoSpaceDN w:val="0"/>
              <w:ind w:right="59" w:firstLine="3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№</w:t>
            </w:r>
            <w:r w:rsidRPr="00A9078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пункта</w:t>
            </w:r>
            <w:r w:rsidRPr="00A9078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админис</w:t>
            </w:r>
            <w:r w:rsidR="00A9078C">
              <w:rPr>
                <w:rFonts w:eastAsia="Calibri"/>
                <w:sz w:val="24"/>
                <w:szCs w:val="24"/>
                <w:lang w:val="ru-RU" w:eastAsia="en-US"/>
              </w:rPr>
              <w:t>тративн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A9078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го</w:t>
            </w:r>
            <w:r w:rsidRPr="00A9078C">
              <w:rPr>
                <w:rFonts w:eastAsia="Calibri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>регламен</w:t>
            </w:r>
            <w:r w:rsidRPr="00A9078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A9078C" w:rsidRDefault="00846814" w:rsidP="00A9078C">
            <w:pPr>
              <w:widowControl w:val="0"/>
              <w:autoSpaceDE w:val="0"/>
              <w:autoSpaceDN w:val="0"/>
              <w:ind w:right="9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 xml:space="preserve">Наименование основания для отказа </w:t>
            </w:r>
          </w:p>
          <w:p w:rsidR="00846814" w:rsidRPr="00A9078C" w:rsidRDefault="00846814" w:rsidP="00A9078C">
            <w:pPr>
              <w:widowControl w:val="0"/>
              <w:autoSpaceDE w:val="0"/>
              <w:autoSpaceDN w:val="0"/>
              <w:ind w:right="98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r w:rsidRPr="00A9078C">
              <w:rPr>
                <w:rFonts w:eastAsia="Calibri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соответствии</w:t>
            </w:r>
            <w:r w:rsidRPr="00A9078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со</w:t>
            </w:r>
            <w:r w:rsidRPr="00A9078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стандартом</w:t>
            </w:r>
          </w:p>
        </w:tc>
        <w:tc>
          <w:tcPr>
            <w:tcW w:w="4057" w:type="dxa"/>
            <w:shd w:val="clear" w:color="auto" w:fill="auto"/>
          </w:tcPr>
          <w:p w:rsidR="00846814" w:rsidRPr="00A9078C" w:rsidRDefault="00846814" w:rsidP="00A9078C">
            <w:pPr>
              <w:widowControl w:val="0"/>
              <w:autoSpaceDE w:val="0"/>
              <w:autoSpaceDN w:val="0"/>
              <w:ind w:right="400" w:firstLine="33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Разъяснение причин отказа в при</w:t>
            </w:r>
            <w:r w:rsidR="00A9078C">
              <w:rPr>
                <w:rFonts w:eastAsia="Calibri"/>
                <w:sz w:val="24"/>
                <w:szCs w:val="24"/>
                <w:lang w:val="ru-RU" w:eastAsia="en-US"/>
              </w:rPr>
              <w:t>ё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ме и</w:t>
            </w:r>
            <w:r w:rsidRPr="00A9078C">
              <w:rPr>
                <w:rFonts w:eastAsia="Calibri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регистрации</w:t>
            </w:r>
            <w:r w:rsidRPr="00A9078C">
              <w:rPr>
                <w:rFonts w:eastAsia="Calibri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4"/>
                <w:szCs w:val="24"/>
                <w:lang w:val="ru-RU" w:eastAsia="en-US"/>
              </w:rPr>
              <w:t>документов</w:t>
            </w:r>
          </w:p>
        </w:tc>
      </w:tr>
    </w:tbl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A9078C" w:rsidRDefault="00846814" w:rsidP="00A9078C">
      <w:pPr>
        <w:widowControl w:val="0"/>
        <w:tabs>
          <w:tab w:val="left" w:pos="10168"/>
        </w:tabs>
        <w:autoSpaceDE w:val="0"/>
        <w:autoSpaceDN w:val="0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Дополнительная</w:t>
      </w:r>
      <w:r w:rsidRPr="00846814">
        <w:rPr>
          <w:spacing w:val="-3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информация.</w:t>
      </w:r>
    </w:p>
    <w:p w:rsidR="00A9078C" w:rsidRDefault="00846814" w:rsidP="00A9078C">
      <w:pPr>
        <w:widowControl w:val="0"/>
        <w:tabs>
          <w:tab w:val="left" w:pos="10168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Вы</w:t>
      </w:r>
      <w:r w:rsidRPr="00846814">
        <w:rPr>
          <w:spacing w:val="3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вправе</w:t>
      </w:r>
      <w:r w:rsidRPr="00846814">
        <w:rPr>
          <w:spacing w:val="96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повторно</w:t>
      </w:r>
      <w:r w:rsidRPr="00846814">
        <w:rPr>
          <w:spacing w:val="9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обратиться</w:t>
      </w:r>
      <w:r w:rsidRPr="00846814">
        <w:rPr>
          <w:spacing w:val="10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99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уполномоченный</w:t>
      </w:r>
      <w:r w:rsidRPr="00846814">
        <w:rPr>
          <w:spacing w:val="9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</w:t>
      </w:r>
      <w:r w:rsidRPr="00846814">
        <w:rPr>
          <w:spacing w:val="9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</w:t>
      </w:r>
      <w:r w:rsidRPr="00846814">
        <w:rPr>
          <w:spacing w:val="100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заявлением</w:t>
      </w:r>
      <w:r w:rsidRPr="00846814">
        <w:rPr>
          <w:spacing w:val="-68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предоставлении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государственной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(муниципальной)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услуги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после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устранения</w:t>
      </w:r>
      <w:r w:rsidRPr="00846814">
        <w:rPr>
          <w:spacing w:val="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указанных нарушений.</w:t>
      </w:r>
    </w:p>
    <w:p w:rsidR="00846814" w:rsidRPr="00846814" w:rsidRDefault="00846814" w:rsidP="00A9078C">
      <w:pPr>
        <w:widowControl w:val="0"/>
        <w:tabs>
          <w:tab w:val="left" w:pos="10168"/>
        </w:tabs>
        <w:autoSpaceDE w:val="0"/>
        <w:autoSpaceDN w:val="0"/>
        <w:jc w:val="both"/>
        <w:rPr>
          <w:sz w:val="26"/>
          <w:szCs w:val="26"/>
          <w:lang w:val="ru-RU" w:eastAsia="en-US"/>
        </w:rPr>
      </w:pPr>
      <w:r w:rsidRPr="00846814">
        <w:rPr>
          <w:sz w:val="26"/>
          <w:szCs w:val="26"/>
          <w:lang w:val="ru-RU" w:eastAsia="en-US"/>
        </w:rPr>
        <w:t>Данный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отказ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может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быть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обжалован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досудебном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порядке</w:t>
      </w:r>
      <w:r w:rsidR="00A9078C">
        <w:rPr>
          <w:sz w:val="26"/>
          <w:szCs w:val="26"/>
          <w:lang w:val="ru-RU" w:eastAsia="en-US"/>
        </w:rPr>
        <w:t xml:space="preserve"> </w:t>
      </w:r>
      <w:r w:rsidRPr="00846814">
        <w:rPr>
          <w:spacing w:val="-1"/>
          <w:sz w:val="26"/>
          <w:szCs w:val="26"/>
          <w:lang w:val="ru-RU" w:eastAsia="en-US"/>
        </w:rPr>
        <w:t>пут</w:t>
      </w:r>
      <w:r w:rsidR="00A9078C">
        <w:rPr>
          <w:spacing w:val="-1"/>
          <w:sz w:val="26"/>
          <w:szCs w:val="26"/>
          <w:lang w:val="ru-RU" w:eastAsia="en-US"/>
        </w:rPr>
        <w:t>ё</w:t>
      </w:r>
      <w:r w:rsidRPr="00846814">
        <w:rPr>
          <w:spacing w:val="-1"/>
          <w:sz w:val="26"/>
          <w:szCs w:val="26"/>
          <w:lang w:val="ru-RU" w:eastAsia="en-US"/>
        </w:rPr>
        <w:t>м</w:t>
      </w:r>
      <w:r w:rsidRPr="00846814">
        <w:rPr>
          <w:spacing w:val="-67"/>
          <w:sz w:val="26"/>
          <w:szCs w:val="26"/>
          <w:lang w:val="ru-RU" w:eastAsia="en-US"/>
        </w:rPr>
        <w:t xml:space="preserve"> </w:t>
      </w:r>
      <w:r w:rsidR="00A9078C">
        <w:rPr>
          <w:spacing w:val="-67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направления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жалобы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уполномоченный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орган,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а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также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в</w:t>
      </w:r>
      <w:r w:rsidRPr="00846814">
        <w:rPr>
          <w:spacing w:val="-2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судебном</w:t>
      </w:r>
      <w:r w:rsidRPr="00846814">
        <w:rPr>
          <w:spacing w:val="-1"/>
          <w:sz w:val="26"/>
          <w:szCs w:val="26"/>
          <w:lang w:val="ru-RU" w:eastAsia="en-US"/>
        </w:rPr>
        <w:t xml:space="preserve"> </w:t>
      </w:r>
      <w:r w:rsidRPr="00846814">
        <w:rPr>
          <w:sz w:val="26"/>
          <w:szCs w:val="26"/>
          <w:lang w:val="ru-RU" w:eastAsia="en-US"/>
        </w:rPr>
        <w:t>порядке.</w:t>
      </w: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p w:rsidR="00846814" w:rsidRPr="00846814" w:rsidRDefault="00846814" w:rsidP="00846814">
      <w:pPr>
        <w:widowControl w:val="0"/>
        <w:autoSpaceDE w:val="0"/>
        <w:autoSpaceDN w:val="0"/>
        <w:rPr>
          <w:sz w:val="26"/>
          <w:szCs w:val="26"/>
          <w:lang w:val="ru-RU" w:eastAsia="en-US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1"/>
        <w:gridCol w:w="4530"/>
      </w:tblGrid>
      <w:tr w:rsidR="00846814" w:rsidRPr="00A9078C" w:rsidTr="00846814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6814" w:rsidRPr="00A9078C" w:rsidRDefault="00846814" w:rsidP="00846814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</w:p>
          <w:p w:rsidR="00846814" w:rsidRPr="00A9078C" w:rsidRDefault="00846814" w:rsidP="00846814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9078C">
              <w:rPr>
                <w:rFonts w:eastAsia="Calibri"/>
                <w:noProof/>
                <w:sz w:val="22"/>
                <w:szCs w:val="22"/>
              </w:rPr>
            </w:r>
            <w:r w:rsidRPr="00A9078C">
              <w:rPr>
                <w:rFonts w:eastAsia="Calibri"/>
                <w:sz w:val="22"/>
                <w:szCs w:val="22"/>
              </w:rPr>
              <w:pict>
                <v:group id="Group 3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BjgAIAAJEFAAAOAAAAZHJzL2Uyb0RvYy54bWykVMFu2zAMvQ/YPwi+p7YTN0mNOsUQJ710&#10;a4F2H6DIsi3MlgRJjRMM+/dRlJOu7aXoclAkk3x6fCR1fXPoO7Lnxgoliyi9SCLCJVOVkE0R/Xza&#10;TpYRsY7KinZK8iI6chvdrL5+uR50zqeqVV3FDQEQafNBF1HrnM7j2LKW99ReKM0lGGtleurgaJq4&#10;MnQA9L6Lp0kyjwdlKm0U49bC1zIYoxXi1zVn7r6uLXekKyLg5nA1uO78Gq+uad4YqlvBRhr0Eyx6&#10;KiRceoYqqaPk2Yh3UL1gRllVuwum+ljVtWAcc4Bs0uRNNrdGPWvMpcmHRp9lAmnf6PRpWPZj/2CI&#10;qIpoERFJeygR3kpmXppBNzl43Br9qB9MyA+2d4r9smCO39r9uQnOZDd8VxXA0WenUJpDbXoPAUmT&#10;A1bgeK4APzjC4OP0crFczC4jwsC2mE/HArEWqvguiLWbMSxL5mmISaeed0zzcBsyHBn5dKDJ7IuO&#10;9v90fGyp5lge61UadZxdnYS8E5KTLOiIHmsZRGQHOYpIpFq3VDYcsZ6OGgRLMQPPFUBDiD9YqMAH&#10;RZ17BJqfRH1RB+U8i0Nzbay75aonflNEHRDGUtH9nXVBx5OLB5RqK7oOsTtJBqjQLE0xwKpOVN7o&#10;3axpduvOkD31Q4e/sSiv3DxySW0b/NAUeEPXywpvaTmtNuPeUdGFPSTQyTFB4HlKFcft91VytVlu&#10;ltkkm843kywpy8m37TqbzLfp4rKclet1mf7xnNMsb0VVcelpn0Y/zT7WEuMjFIb2PPxnfeLX6NiQ&#10;UI3TP5KG1gxFDX25U9XxwXjNxy7FHc49ho1vlH9Y/j2j18tLuvoLAAD//wMAUEsDBBQABgAIAAAA&#10;IQBO1zWj2gAAAAMBAAAPAAAAZHJzL2Rvd25yZXYueG1sTI9BS8NAEIXvgv9hGcGb3aRqkZhNKUU9&#10;FcFWEG/T7DQJzc6G7DZJ/72jl3p5MLzHe9/ky8m1aqA+NJ4NpLMEFHHpbcOVgc/d690TqBCRLbae&#10;ycCZAiyL66scM+tH/qBhGyslJRwyNFDH2GVah7Imh2HmO2LxDr53GOXsK217HKXctXqeJAvtsGFZ&#10;qLGjdU3lcXtyBt5GHFf36cuwOR7W5+/d4/vXJiVjbm+m1TOoSFO8hOEXX9ChEKa9P7ENqjUgj8Q/&#10;Fe8hWaSg9hKagy5y/Z+9+AEAAP//AwBQSwECLQAUAAYACAAAACEAtoM4kv4AAADhAQAAEwAAAAAA&#10;AAAAAAAAAAAAAAAAW0NvbnRlbnRfVHlwZXNdLnhtbFBLAQItABQABgAIAAAAIQA4/SH/1gAAAJQB&#10;AAALAAAAAAAAAAAAAAAAAC8BAABfcmVscy8ucmVsc1BLAQItABQABgAIAAAAIQBPUGBjgAIAAJEF&#10;AAAOAAAAAAAAAAAAAAAAAC4CAABkcnMvZTJvRG9jLnhtbFBLAQItABQABgAIAAAAIQBO1zWj2gAA&#10;AAMBAAAPAAAAAAAAAAAAAAAAANoEAABkcnMvZG93bnJldi54bWxQSwUGAAAAAAQABADzAAAA4QUA&#10;AAAA&#10;">
                  <v:line id="Line 4" o:spid="_x0000_s1027" style="position:absolute;visibility:visibl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KpxAAAANsAAAAPAAAAZHJzL2Rvd25yZXYueG1sRI9BawIx&#10;FITvhf6H8AQvRbMqim6NUoqWgoXS1YPH181zs3TzsiSprv++EYQeh5n5hlmuO9uIM/lQO1YwGmYg&#10;iEuna64UHPbbwRxEiMgaG8ek4EoB1qvHhyXm2l34i85FrESCcMhRgYmxzaUMpSGLYeha4uSdnLcY&#10;k/SV1B4vCW4bOc6ymbRYc1ow2NKrofKn+LUKuu1m43azbz+a0ucxM2/m6cMYpfq97uUZRKQu/ofv&#10;7XetYLKA25f0A+TqDwAA//8DAFBLAQItABQABgAIAAAAIQDb4fbL7gAAAIUBAAATAAAAAAAAAAAA&#10;AAAAAAAAAABbQ29udGVudF9UeXBlc10ueG1sUEsBAi0AFAAGAAgAAAAhAFr0LFu/AAAAFQEAAAsA&#10;AAAAAAAAAAAAAAAAHwEAAF9yZWxzLy5yZWxzUEsBAi0AFAAGAAgAAAAhAA82gqnEAAAA2wAAAA8A&#10;AAAAAAAAAAAAAAAABwIAAGRycy9kb3ducmV2LnhtbFBLBQYAAAAAAwADALcAAAD4AgAAAAA=&#10;" strokeweight=".20308mm"/>
                  <w10:wrap type="none"/>
                  <w10:anchorlock/>
                </v:group>
              </w:pict>
            </w:r>
          </w:p>
          <w:p w:rsidR="00846814" w:rsidRPr="00A9078C" w:rsidRDefault="00846814" w:rsidP="00846814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Должность</w:t>
            </w:r>
            <w:r w:rsidRPr="00A9078C">
              <w:rPr>
                <w:rFonts w:eastAsia="Calibri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r w:rsidRPr="00A9078C">
              <w:rPr>
                <w:rFonts w:eastAsia="Calibri"/>
                <w:spacing w:val="-2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ФИО</w:t>
            </w:r>
            <w:r w:rsidRPr="00A9078C">
              <w:rPr>
                <w:rFonts w:eastAsia="Calibri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сотрудника,</w:t>
            </w:r>
            <w:r w:rsidRPr="00A9078C">
              <w:rPr>
                <w:rFonts w:eastAsia="Calibri"/>
                <w:spacing w:val="-2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принявшего</w:t>
            </w:r>
            <w:r w:rsidRPr="00A9078C">
              <w:rPr>
                <w:rFonts w:eastAsia="Calibri"/>
                <w:spacing w:val="-4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решение</w:t>
            </w:r>
          </w:p>
        </w:tc>
        <w:tc>
          <w:tcPr>
            <w:tcW w:w="4530" w:type="dxa"/>
            <w:shd w:val="clear" w:color="auto" w:fill="auto"/>
          </w:tcPr>
          <w:p w:rsidR="00846814" w:rsidRPr="00A9078C" w:rsidRDefault="00846814" w:rsidP="00846814">
            <w:pPr>
              <w:widowControl w:val="0"/>
              <w:autoSpaceDE w:val="0"/>
              <w:autoSpaceDN w:val="0"/>
              <w:ind w:right="160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Сведения</w:t>
            </w:r>
            <w:r w:rsidRPr="00A9078C">
              <w:rPr>
                <w:rFonts w:eastAsia="Calibri"/>
                <w:spacing w:val="-2"/>
                <w:sz w:val="26"/>
                <w:szCs w:val="26"/>
                <w:lang w:val="ru-RU" w:eastAsia="en-US"/>
              </w:rPr>
              <w:t xml:space="preserve"> </w:t>
            </w:r>
            <w:r w:rsidRPr="00A9078C">
              <w:rPr>
                <w:rFonts w:eastAsia="Calibri"/>
                <w:sz w:val="26"/>
                <w:szCs w:val="26"/>
                <w:lang w:val="ru-RU" w:eastAsia="en-US"/>
              </w:rPr>
              <w:t>об</w:t>
            </w:r>
          </w:p>
          <w:p w:rsidR="00846814" w:rsidRPr="00A9078C" w:rsidRDefault="00F479A1" w:rsidP="00F479A1">
            <w:pPr>
              <w:widowControl w:val="0"/>
              <w:autoSpaceDE w:val="0"/>
              <w:autoSpaceDN w:val="0"/>
              <w:ind w:right="160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r>
              <w:rPr>
                <w:rFonts w:eastAsia="Calibri"/>
                <w:spacing w:val="-1"/>
                <w:sz w:val="26"/>
                <w:szCs w:val="26"/>
                <w:lang w:val="ru-RU" w:eastAsia="en-US"/>
              </w:rPr>
              <w:t>э</w:t>
            </w:r>
            <w:r w:rsidR="00846814" w:rsidRPr="00A9078C">
              <w:rPr>
                <w:rFonts w:eastAsia="Calibri"/>
                <w:spacing w:val="-1"/>
                <w:sz w:val="26"/>
                <w:szCs w:val="26"/>
                <w:lang w:val="ru-RU" w:eastAsia="en-US"/>
              </w:rPr>
              <w:t>лектронной</w:t>
            </w:r>
            <w:r>
              <w:rPr>
                <w:rFonts w:eastAsia="Calibri"/>
                <w:spacing w:val="-1"/>
                <w:sz w:val="26"/>
                <w:szCs w:val="26"/>
                <w:lang w:val="ru-RU" w:eastAsia="en-US"/>
              </w:rPr>
              <w:t xml:space="preserve"> </w:t>
            </w:r>
            <w:r w:rsidR="00846814" w:rsidRPr="00A9078C">
              <w:rPr>
                <w:rFonts w:eastAsia="Calibri"/>
                <w:spacing w:val="-57"/>
                <w:sz w:val="26"/>
                <w:szCs w:val="26"/>
                <w:lang w:val="ru-RU" w:eastAsia="en-US"/>
              </w:rPr>
              <w:t xml:space="preserve"> </w:t>
            </w:r>
            <w:r w:rsidR="00846814" w:rsidRPr="00A9078C">
              <w:rPr>
                <w:rFonts w:eastAsia="Calibri"/>
                <w:sz w:val="26"/>
                <w:szCs w:val="26"/>
                <w:lang w:val="ru-RU" w:eastAsia="en-US"/>
              </w:rPr>
              <w:t>подписи</w:t>
            </w:r>
          </w:p>
        </w:tc>
      </w:tr>
    </w:tbl>
    <w:p w:rsidR="006B2473" w:rsidRPr="00543E26" w:rsidRDefault="006B2473" w:rsidP="00A9078C">
      <w:pPr>
        <w:jc w:val="both"/>
        <w:rPr>
          <w:sz w:val="26"/>
          <w:szCs w:val="26"/>
          <w:lang w:val="ru-RU"/>
        </w:rPr>
      </w:pPr>
    </w:p>
    <w:sectPr w:rsidR="006B2473" w:rsidRPr="00543E26" w:rsidSect="00C96DD3">
      <w:headerReference w:type="default" r:id="rId28"/>
      <w:pgSz w:w="11900" w:h="16840"/>
      <w:pgMar w:top="1134" w:right="567" w:bottom="1134" w:left="1418" w:header="0" w:footer="936" w:gutter="0"/>
      <w:pgNumType w:start="29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33" w:rsidRDefault="00925F33">
      <w:r>
        <w:separator/>
      </w:r>
    </w:p>
  </w:endnote>
  <w:endnote w:type="continuationSeparator" w:id="1">
    <w:p w:rsidR="00925F33" w:rsidRDefault="0092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33" w:rsidRDefault="00925F33">
      <w:r>
        <w:separator/>
      </w:r>
    </w:p>
  </w:footnote>
  <w:footnote w:type="continuationSeparator" w:id="1">
    <w:p w:rsidR="00925F33" w:rsidRDefault="00925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3"/>
      <w:jc w:val="center"/>
    </w:pPr>
  </w:p>
  <w:p w:rsidR="000A3E59" w:rsidRDefault="000A3E59">
    <w:pPr>
      <w:pStyle w:val="a3"/>
      <w:jc w:val="center"/>
    </w:pPr>
  </w:p>
  <w:p w:rsidR="000A3E59" w:rsidRDefault="000A3E59">
    <w:pPr>
      <w:pStyle w:val="a3"/>
      <w:jc w:val="center"/>
    </w:pPr>
    <w:fldSimple w:instr="PAGE   \* MERGEFORMAT">
      <w:r w:rsidR="00E467B3" w:rsidRPr="00E467B3">
        <w:rPr>
          <w:noProof/>
          <w:lang w:val="ru-RU"/>
        </w:rPr>
        <w:t>2</w:t>
      </w:r>
    </w:fldSimple>
  </w:p>
  <w:p w:rsidR="000A3E59" w:rsidRDefault="000A3E5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3"/>
      <w:jc w:val="center"/>
    </w:pPr>
  </w:p>
  <w:p w:rsidR="000A3E59" w:rsidRDefault="000A3E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306.4pt;margin-top:20.35pt;width:18pt;height:15.3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1M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hVsRlGyDOCkgqMwjd+F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u7HCcnJ5JZBW4Eda01hLeT/aQUlv65FNDuudFOr1aik1jNuB0BxYp4K+kjKFdJ&#10;UBaIEMYdGI1UPzAaYHTkWH/fE8Uwaj8IUL+dM7OhZmM7G0RUcDXHBqPJXJtpHu17xXcNIE/vS8gb&#10;eCE1d+o9szi+KxgHLonj6LLz5um/8zoP2NVvAAAA//8DAFBLAwQUAAYACAAAACEAxt/NRN8AAAAJ&#10;AQAADwAAAGRycy9kb3ducmV2LnhtbEyPwU7DMBBE70j8g7VI3KidUqUlxKkqBCckRBoOHJ14m0SN&#10;1yF22/D3LCc47uxo5k2+nd0gzjiF3pOGZKFAIDXe9tRq+Khe7jYgQjRkzeAJNXxjgG1xfZWbzPoL&#10;lXjex1ZwCIXMaOhiHDMpQ9OhM2HhRyT+HfzkTORzaqWdzIXD3SCXSqXSmZ64oTMjPnXYHPcnp2H3&#10;SeVz//VWv5eHsq+qB0Wv6VHr25t59wgi4hz/zPCLz+hQMFPtT2SDGDSkyZLRo4aVWoNgQ7rasFBr&#10;WCf3IItc/l9Q/AAAAP//AwBQSwECLQAUAAYACAAAACEAtoM4kv4AAADhAQAAEwAAAAAAAAAAAAAA&#10;AAAAAAAAW0NvbnRlbnRfVHlwZXNdLnhtbFBLAQItABQABgAIAAAAIQA4/SH/1gAAAJQBAAALAAAA&#10;AAAAAAAAAAAAAC8BAABfcmVscy8ucmVsc1BLAQItABQABgAIAAAAIQDJrt1MrgIAAKgFAAAOAAAA&#10;AAAAAAAAAAAAAC4CAABkcnMvZTJvRG9jLnhtbFBLAQItABQABgAIAAAAIQDG381E3wAAAAkBAAAP&#10;AAAAAAAAAAAAAAAAAAgFAABkcnMvZG93bnJldi54bWxQSwUGAAAAAAQABADzAAAAFAYAAAAA&#10;" filled="f" stroked="f">
          <v:textbox inset="0,0,0,0">
            <w:txbxContent>
              <w:p w:rsidR="000A3E59" w:rsidRDefault="000A3E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67B3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463.6pt;margin-top:64.85pt;width:106.6pt;height:20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nb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Tmbz6IAjgo4CxZeHM1tCJJMtzup9DsqWmSM&#10;FEvovEUnxzulTTYkmVxMMC5y1jS2+w1/tgGO4w7EhqvmzGRhm/kj9uJttI1CJwwWWyf0ssxZ55vQ&#10;WeT+9TybZZtN5v80cf0wqVlZUm7CTMLywz9r3EnioyTO0lKiYaWBMykpud9tGomOBISd2+9UkAs3&#10;93katgjA5QUlPwi92yB28kV07YR5OHfiay9yPD++jRdeGIdZ/pzSHeP03ymhPsXxPJiPYvotN89+&#10;r7mRpGUaRkfD2hRHZyeSGAlueWlbqwlrRvuiFCb9p1JAu6dGW8EajY5q1cNusC/DqtmIeSfKR1Cw&#10;FCAw0CKMPTBqIb9j1MMISbH6diCSYtS85/AKzLyZDDkZu8kgvICrKdYYjeZGj3Pp0Em2rwF5fGdc&#10;rOGlVMyK+CmL0/uCsWC5nEaYmTuX/9bradCufgEAAP//AwBQSwMEFAAGAAgAAAAhAOiumLPhAAAA&#10;DAEAAA8AAABkcnMvZG93bnJldi54bWxMj8FOwzAMhu9IvENkJG4sWTWta2k6TQhOSIiuHDimTdZG&#10;a5zSZFt5e7wTu9n6P/3+XGxnN7CzmYL1KGG5EMAMtl5b7CR81W9PG2AhKtRq8Ggk/JoA2/L+rlC5&#10;9heszHkfO0YlGHIloY9xzDkPbW+cCgs/GqTs4CenIq1Tx/WkLlTuBp4IseZOWaQLvRrNS2/a4/7k&#10;JOy+sXq1Px/NZ3WobF1nAt/XRykfH+bdM7Bo5vgPw1Wf1KEkp8afUAc2SMiSNCGUgiRLgV2J5Uqs&#10;gDU0pWIDvCz47RPlHwAAAP//AwBQSwECLQAUAAYACAAAACEAtoM4kv4AAADhAQAAEwAAAAAAAAAA&#10;AAAAAAAAAAAAW0NvbnRlbnRfVHlwZXNdLnhtbFBLAQItABQABgAIAAAAIQA4/SH/1gAAAJQBAAAL&#10;AAAAAAAAAAAAAAAAAC8BAABfcmVscy8ucmVsc1BLAQItABQABgAIAAAAIQDZVpnbrwIAALAFAAAO&#10;AAAAAAAAAAAAAAAAAC4CAABkcnMvZTJvRG9jLnhtbFBLAQItABQABgAIAAAAIQDorpiz4QAAAAwB&#10;AAAPAAAAAAAAAAAAAAAAAAkFAABkcnMvZG93bnJldi54bWxQSwUGAAAAAAQABADzAAAAFwYAAAAA&#10;" filled="f" stroked="f">
          <v:textbox style="mso-next-textbox:#Text Box 3" inset="0,0,0,0">
            <w:txbxContent>
              <w:p w:rsidR="000A3E59" w:rsidRDefault="000A3E59">
                <w:pPr>
                  <w:pStyle w:val="aa"/>
                  <w:spacing w:before="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09.4pt;margin-top:20.35pt;width:12pt;height:15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11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6iOICTEo7CJL4MXed8kk6XO6XNBypbZI0M&#10;K2i8Ayf7e21sMiSdXGwsIQvGuWs+F2cb4DjuQGi4as9sEq6Xz0mQrBfrRezF0XztxUGee7fFKvbm&#10;RXg1yy/z1SoPf9m4YZw2rKqosGEmXYXxn/XtoPBREUdlaclZZeFsSlptNyuu0J6Argv3uZLDycnN&#10;P0/DFQG4vKIUQmXvosQr5osrLy7imZdcBQsvCJO7ZB7ESZwX55TumaD/Tgn1GU5m0WzU0inpV9wC&#10;973lRtKWGZgcnLUZXhydSGoVuBaVa60hjI/2i1LY9E+lgHZPjXZ6tRIdxWqGzXB4GABmtbyR1RMI&#10;WEkQGGgRph4YjVQ/MephgmRY/9gRRTHiHwU8AjtuJkNNxmYyiCjhaoYNRqO5MuNY2nWKbRtAHp+Z&#10;kLfwUGrmRHzK4vC8YCo4LocJZsfOy3/ndZqzy98AAAD//wMAUEsDBBQABgAIAAAAIQBqyrLK3wAA&#10;AAkBAAAPAAAAZHJzL2Rvd25yZXYueG1sTI/BTsMwEETvSPyDtUjcqJ1SpSXEqSoEJyREGg4cnXib&#10;RI3XIXbb8PcsJzju7GjmTb6d3SDOOIXek4ZkoUAgNd721Gr4qF7uNiBCNGTN4Ak1fGOAbXF9lZvM&#10;+guVeN7HVnAIhcxo6GIcMylD06EzYeFHJP4d/ORM5HNqpZ3MhcPdIJdKpdKZnrihMyM+ddgc9yen&#10;YfdJ5XP/9Va/l4eyr6oHRa/pUevbm3n3CCLiHP/M8IvP6FAwU+1PZIMYNKTJhtGjhpVag2BDulqy&#10;UGtYJ/cgi1z+X1D8AAAA//8DAFBLAQItABQABgAIAAAAIQC2gziS/gAAAOEBAAATAAAAAAAAAAAA&#10;AAAAAAAAAABbQ29udGVudF9UeXBlc10ueG1sUEsBAi0AFAAGAAgAAAAhADj9If/WAAAAlAEAAAsA&#10;AAAAAAAAAAAAAAAALwEAAF9yZWxzLy5yZWxzUEsBAi0AFAAGAAgAAAAhAInW3XWwAgAArwUAAA4A&#10;AAAAAAAAAAAAAAAALgIAAGRycy9lMm9Eb2MueG1sUEsBAi0AFAAGAAgAAAAhAGrKssrfAAAACQEA&#10;AA8AAAAAAAAAAAAAAAAACgUAAGRycy9kb3ducmV2LnhtbFBLBQYAAAAABAAEAPMAAAAWBgAAAAA=&#10;" filled="f" stroked="f">
          <v:textbox style="mso-next-textbox:#Text Box 2" inset="0,0,0,0">
            <w:txbxContent>
              <w:p w:rsidR="000A3E59" w:rsidRDefault="000A3E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67B3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59" w:rsidRDefault="000A3E59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65pt;height:13.25pt;visibility:visible" o:bullet="t">
        <v:imagedata r:id="rId1" o:title=""/>
      </v:shape>
    </w:pict>
  </w:numPicBullet>
  <w:numPicBullet w:numPicBulletId="1">
    <w:pict>
      <v:shape id="_x0000_i1030" type="#_x0000_t75" style="width:12.65pt;height:13.25pt;visibility:visible" o:bullet="t">
        <v:imagedata r:id="rId2" o:title=""/>
      </v:shape>
    </w:pict>
  </w:numPicBullet>
  <w:numPicBullet w:numPicBulletId="2">
    <w:pict>
      <v:shape id="_x0000_i1031" type="#_x0000_t75" style="width:14.4pt;height:14.4pt;visibility:visible" o:bullet="t">
        <v:imagedata r:id="rId3" o:title=""/>
      </v:shape>
    </w:pict>
  </w:numPicBullet>
  <w:numPicBullet w:numPicBulletId="3">
    <w:pict>
      <v:shape id="_x0000_i1032" type="#_x0000_t75" style="width:16.7pt;height:13.25pt;visibility:visible" o:bullet="t">
        <v:imagedata r:id="rId4" o:title=""/>
      </v:shape>
    </w:pict>
  </w:numPicBullet>
  <w:abstractNum w:abstractNumId="0">
    <w:nsid w:val="00114715"/>
    <w:multiLevelType w:val="hybridMultilevel"/>
    <w:tmpl w:val="5C84B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27B8"/>
    <w:multiLevelType w:val="hybridMultilevel"/>
    <w:tmpl w:val="0E0AF7A8"/>
    <w:lvl w:ilvl="0" w:tplc="1F822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4EE2"/>
    <w:multiLevelType w:val="multilevel"/>
    <w:tmpl w:val="45E6DBD0"/>
    <w:lvl w:ilvl="0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0" w:hanging="1800"/>
      </w:pPr>
      <w:rPr>
        <w:rFonts w:hint="default"/>
      </w:rPr>
    </w:lvl>
  </w:abstractNum>
  <w:abstractNum w:abstractNumId="3">
    <w:nsid w:val="61746FB7"/>
    <w:multiLevelType w:val="multilevel"/>
    <w:tmpl w:val="C98471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7EF41F11"/>
    <w:multiLevelType w:val="hybridMultilevel"/>
    <w:tmpl w:val="2F7282DA"/>
    <w:lvl w:ilvl="0" w:tplc="6F8A5CB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6"/>
        <w:szCs w:val="26"/>
        <w:lang w:val="ru-RU" w:eastAsia="en-US" w:bidi="ar-SA"/>
      </w:rPr>
    </w:lvl>
    <w:lvl w:ilvl="1" w:tplc="BDA62D5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ABE2ADB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36D4E262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5004264A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613480D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D36EDD9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F5124252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CDE0896E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933"/>
    <w:rsid w:val="00001868"/>
    <w:rsid w:val="000047B3"/>
    <w:rsid w:val="0000523A"/>
    <w:rsid w:val="00006EFD"/>
    <w:rsid w:val="00011488"/>
    <w:rsid w:val="00011EDE"/>
    <w:rsid w:val="0002230C"/>
    <w:rsid w:val="000249FA"/>
    <w:rsid w:val="00025560"/>
    <w:rsid w:val="00025F6E"/>
    <w:rsid w:val="000276A8"/>
    <w:rsid w:val="0002779B"/>
    <w:rsid w:val="000318E4"/>
    <w:rsid w:val="00031F5B"/>
    <w:rsid w:val="000329E8"/>
    <w:rsid w:val="000347EA"/>
    <w:rsid w:val="00034E5D"/>
    <w:rsid w:val="00035710"/>
    <w:rsid w:val="000373E9"/>
    <w:rsid w:val="00037C82"/>
    <w:rsid w:val="0004217F"/>
    <w:rsid w:val="00043195"/>
    <w:rsid w:val="00045B52"/>
    <w:rsid w:val="00052229"/>
    <w:rsid w:val="00053F3C"/>
    <w:rsid w:val="00060B09"/>
    <w:rsid w:val="00060EF4"/>
    <w:rsid w:val="00061D1E"/>
    <w:rsid w:val="00062DEE"/>
    <w:rsid w:val="000660CE"/>
    <w:rsid w:val="00067BFC"/>
    <w:rsid w:val="000703AE"/>
    <w:rsid w:val="00070AAE"/>
    <w:rsid w:val="000767E2"/>
    <w:rsid w:val="00076A9D"/>
    <w:rsid w:val="00077BC9"/>
    <w:rsid w:val="00077E37"/>
    <w:rsid w:val="00081A27"/>
    <w:rsid w:val="000821AF"/>
    <w:rsid w:val="0008238D"/>
    <w:rsid w:val="00084DE1"/>
    <w:rsid w:val="0008593F"/>
    <w:rsid w:val="0009096B"/>
    <w:rsid w:val="00094F00"/>
    <w:rsid w:val="00096D31"/>
    <w:rsid w:val="000A04BE"/>
    <w:rsid w:val="000A1B80"/>
    <w:rsid w:val="000A3E59"/>
    <w:rsid w:val="000A3E82"/>
    <w:rsid w:val="000C0532"/>
    <w:rsid w:val="000C1933"/>
    <w:rsid w:val="000C1984"/>
    <w:rsid w:val="000C1AD1"/>
    <w:rsid w:val="000C47A9"/>
    <w:rsid w:val="000C5442"/>
    <w:rsid w:val="000C69C6"/>
    <w:rsid w:val="000C6C46"/>
    <w:rsid w:val="000C6E0A"/>
    <w:rsid w:val="000C716C"/>
    <w:rsid w:val="000D2DDF"/>
    <w:rsid w:val="000D35CB"/>
    <w:rsid w:val="000D4BD9"/>
    <w:rsid w:val="000D5009"/>
    <w:rsid w:val="000D5731"/>
    <w:rsid w:val="000D5E0C"/>
    <w:rsid w:val="000D7C81"/>
    <w:rsid w:val="000E0C29"/>
    <w:rsid w:val="000E1D67"/>
    <w:rsid w:val="000E3FE7"/>
    <w:rsid w:val="000E4E7E"/>
    <w:rsid w:val="000E5332"/>
    <w:rsid w:val="000E724B"/>
    <w:rsid w:val="000F3623"/>
    <w:rsid w:val="000F5B71"/>
    <w:rsid w:val="0010502B"/>
    <w:rsid w:val="001072AF"/>
    <w:rsid w:val="0011315C"/>
    <w:rsid w:val="00113C31"/>
    <w:rsid w:val="001147F1"/>
    <w:rsid w:val="00115223"/>
    <w:rsid w:val="0011544F"/>
    <w:rsid w:val="001155AE"/>
    <w:rsid w:val="00116D19"/>
    <w:rsid w:val="001176A5"/>
    <w:rsid w:val="0012144E"/>
    <w:rsid w:val="001224E4"/>
    <w:rsid w:val="001256F1"/>
    <w:rsid w:val="00126A8C"/>
    <w:rsid w:val="001345E4"/>
    <w:rsid w:val="0013599A"/>
    <w:rsid w:val="00135F6E"/>
    <w:rsid w:val="0014074B"/>
    <w:rsid w:val="00141599"/>
    <w:rsid w:val="00143119"/>
    <w:rsid w:val="001440EA"/>
    <w:rsid w:val="00150B7A"/>
    <w:rsid w:val="00151748"/>
    <w:rsid w:val="00151FDB"/>
    <w:rsid w:val="001544E2"/>
    <w:rsid w:val="00160D8B"/>
    <w:rsid w:val="001612BA"/>
    <w:rsid w:val="00161419"/>
    <w:rsid w:val="00161FCC"/>
    <w:rsid w:val="00165611"/>
    <w:rsid w:val="00166675"/>
    <w:rsid w:val="00166FDE"/>
    <w:rsid w:val="00167187"/>
    <w:rsid w:val="001749F2"/>
    <w:rsid w:val="00174D11"/>
    <w:rsid w:val="00177D2C"/>
    <w:rsid w:val="001804D5"/>
    <w:rsid w:val="0018542D"/>
    <w:rsid w:val="001869EB"/>
    <w:rsid w:val="00194D91"/>
    <w:rsid w:val="00195438"/>
    <w:rsid w:val="00196D8A"/>
    <w:rsid w:val="0019746D"/>
    <w:rsid w:val="001A05D8"/>
    <w:rsid w:val="001A1429"/>
    <w:rsid w:val="001A14B6"/>
    <w:rsid w:val="001A2CBC"/>
    <w:rsid w:val="001A31C8"/>
    <w:rsid w:val="001B1D0C"/>
    <w:rsid w:val="001B4536"/>
    <w:rsid w:val="001B7740"/>
    <w:rsid w:val="001C0041"/>
    <w:rsid w:val="001C0C6C"/>
    <w:rsid w:val="001C1480"/>
    <w:rsid w:val="001C20A2"/>
    <w:rsid w:val="001C296D"/>
    <w:rsid w:val="001C3586"/>
    <w:rsid w:val="001C6499"/>
    <w:rsid w:val="001C6766"/>
    <w:rsid w:val="001E145B"/>
    <w:rsid w:val="001E1AB0"/>
    <w:rsid w:val="001E47CA"/>
    <w:rsid w:val="001E6483"/>
    <w:rsid w:val="001E723E"/>
    <w:rsid w:val="001F1AC2"/>
    <w:rsid w:val="001F2699"/>
    <w:rsid w:val="001F34EB"/>
    <w:rsid w:val="001F6843"/>
    <w:rsid w:val="00200581"/>
    <w:rsid w:val="002025A7"/>
    <w:rsid w:val="002066C7"/>
    <w:rsid w:val="00206BC9"/>
    <w:rsid w:val="00210B5A"/>
    <w:rsid w:val="00211A43"/>
    <w:rsid w:val="00212E59"/>
    <w:rsid w:val="00213E80"/>
    <w:rsid w:val="002147D4"/>
    <w:rsid w:val="00215284"/>
    <w:rsid w:val="00215734"/>
    <w:rsid w:val="00216200"/>
    <w:rsid w:val="00220DAD"/>
    <w:rsid w:val="00221037"/>
    <w:rsid w:val="00222EF9"/>
    <w:rsid w:val="00224193"/>
    <w:rsid w:val="00224558"/>
    <w:rsid w:val="00224AFE"/>
    <w:rsid w:val="00226DCF"/>
    <w:rsid w:val="002275CA"/>
    <w:rsid w:val="00234C52"/>
    <w:rsid w:val="002359C9"/>
    <w:rsid w:val="00235B1C"/>
    <w:rsid w:val="002407E6"/>
    <w:rsid w:val="00244754"/>
    <w:rsid w:val="00244EDD"/>
    <w:rsid w:val="00246BD8"/>
    <w:rsid w:val="00247E4F"/>
    <w:rsid w:val="00250346"/>
    <w:rsid w:val="00253A1C"/>
    <w:rsid w:val="00253ED7"/>
    <w:rsid w:val="002566D3"/>
    <w:rsid w:val="00257772"/>
    <w:rsid w:val="00266C9C"/>
    <w:rsid w:val="00267512"/>
    <w:rsid w:val="00270B15"/>
    <w:rsid w:val="00271192"/>
    <w:rsid w:val="0027359C"/>
    <w:rsid w:val="002738D3"/>
    <w:rsid w:val="0027431F"/>
    <w:rsid w:val="00274514"/>
    <w:rsid w:val="00276B38"/>
    <w:rsid w:val="002805D0"/>
    <w:rsid w:val="0028168A"/>
    <w:rsid w:val="00281B06"/>
    <w:rsid w:val="002939AA"/>
    <w:rsid w:val="00293BC9"/>
    <w:rsid w:val="00294E78"/>
    <w:rsid w:val="00295AE4"/>
    <w:rsid w:val="00297651"/>
    <w:rsid w:val="002A2E66"/>
    <w:rsid w:val="002A3002"/>
    <w:rsid w:val="002A6878"/>
    <w:rsid w:val="002A6D83"/>
    <w:rsid w:val="002A79A6"/>
    <w:rsid w:val="002B02C0"/>
    <w:rsid w:val="002B061B"/>
    <w:rsid w:val="002B07F4"/>
    <w:rsid w:val="002B2F68"/>
    <w:rsid w:val="002B6E95"/>
    <w:rsid w:val="002C0554"/>
    <w:rsid w:val="002C0D41"/>
    <w:rsid w:val="002C1C77"/>
    <w:rsid w:val="002C57AE"/>
    <w:rsid w:val="002D0731"/>
    <w:rsid w:val="002D0A60"/>
    <w:rsid w:val="002D27E3"/>
    <w:rsid w:val="002D31C5"/>
    <w:rsid w:val="002E0B75"/>
    <w:rsid w:val="002E1A18"/>
    <w:rsid w:val="00300C27"/>
    <w:rsid w:val="00300D6B"/>
    <w:rsid w:val="00303ED6"/>
    <w:rsid w:val="00305DC5"/>
    <w:rsid w:val="003070A6"/>
    <w:rsid w:val="00307359"/>
    <w:rsid w:val="003112E3"/>
    <w:rsid w:val="00311E96"/>
    <w:rsid w:val="00321310"/>
    <w:rsid w:val="003231E0"/>
    <w:rsid w:val="00325F08"/>
    <w:rsid w:val="0032628C"/>
    <w:rsid w:val="00327A79"/>
    <w:rsid w:val="0033195B"/>
    <w:rsid w:val="00331B03"/>
    <w:rsid w:val="00331C21"/>
    <w:rsid w:val="003323E5"/>
    <w:rsid w:val="00333768"/>
    <w:rsid w:val="00334645"/>
    <w:rsid w:val="003370B5"/>
    <w:rsid w:val="0034191B"/>
    <w:rsid w:val="00341B40"/>
    <w:rsid w:val="00342C97"/>
    <w:rsid w:val="003459D8"/>
    <w:rsid w:val="003460F7"/>
    <w:rsid w:val="00351C86"/>
    <w:rsid w:val="00353603"/>
    <w:rsid w:val="0035441F"/>
    <w:rsid w:val="00354A39"/>
    <w:rsid w:val="00357E8C"/>
    <w:rsid w:val="00361D38"/>
    <w:rsid w:val="003634EF"/>
    <w:rsid w:val="0036360D"/>
    <w:rsid w:val="00364C43"/>
    <w:rsid w:val="00365DED"/>
    <w:rsid w:val="00367742"/>
    <w:rsid w:val="0037400A"/>
    <w:rsid w:val="003749E2"/>
    <w:rsid w:val="00375636"/>
    <w:rsid w:val="00376506"/>
    <w:rsid w:val="0038082C"/>
    <w:rsid w:val="00387AD4"/>
    <w:rsid w:val="00387CA7"/>
    <w:rsid w:val="0039038E"/>
    <w:rsid w:val="00390393"/>
    <w:rsid w:val="003957FF"/>
    <w:rsid w:val="003973A3"/>
    <w:rsid w:val="003A0BE7"/>
    <w:rsid w:val="003A1338"/>
    <w:rsid w:val="003A392C"/>
    <w:rsid w:val="003A4446"/>
    <w:rsid w:val="003A56A1"/>
    <w:rsid w:val="003A656D"/>
    <w:rsid w:val="003B0EE1"/>
    <w:rsid w:val="003B1CEC"/>
    <w:rsid w:val="003B40B3"/>
    <w:rsid w:val="003C02BB"/>
    <w:rsid w:val="003C3A33"/>
    <w:rsid w:val="003C6757"/>
    <w:rsid w:val="003C7CD9"/>
    <w:rsid w:val="003D00A0"/>
    <w:rsid w:val="003D00D6"/>
    <w:rsid w:val="003D1E43"/>
    <w:rsid w:val="003D3C12"/>
    <w:rsid w:val="003D4681"/>
    <w:rsid w:val="003E37D0"/>
    <w:rsid w:val="003E5BBD"/>
    <w:rsid w:val="003E602F"/>
    <w:rsid w:val="003F0D8F"/>
    <w:rsid w:val="003F16C8"/>
    <w:rsid w:val="003F1AD6"/>
    <w:rsid w:val="003F1F19"/>
    <w:rsid w:val="003F3AF2"/>
    <w:rsid w:val="003F4D55"/>
    <w:rsid w:val="003F5A19"/>
    <w:rsid w:val="003F6FB6"/>
    <w:rsid w:val="004058F5"/>
    <w:rsid w:val="004067A3"/>
    <w:rsid w:val="0040780B"/>
    <w:rsid w:val="00410F8F"/>
    <w:rsid w:val="0041649F"/>
    <w:rsid w:val="00417102"/>
    <w:rsid w:val="0042072F"/>
    <w:rsid w:val="00420DA4"/>
    <w:rsid w:val="004215F0"/>
    <w:rsid w:val="004224F2"/>
    <w:rsid w:val="00425864"/>
    <w:rsid w:val="004263C7"/>
    <w:rsid w:val="00431861"/>
    <w:rsid w:val="00435998"/>
    <w:rsid w:val="00436A5E"/>
    <w:rsid w:val="00440019"/>
    <w:rsid w:val="00442630"/>
    <w:rsid w:val="00442B9F"/>
    <w:rsid w:val="00442CAD"/>
    <w:rsid w:val="00442E10"/>
    <w:rsid w:val="004449A5"/>
    <w:rsid w:val="0044588C"/>
    <w:rsid w:val="00446BC5"/>
    <w:rsid w:val="00447495"/>
    <w:rsid w:val="00447E07"/>
    <w:rsid w:val="00451693"/>
    <w:rsid w:val="00452B99"/>
    <w:rsid w:val="00453FBA"/>
    <w:rsid w:val="004545D0"/>
    <w:rsid w:val="00455023"/>
    <w:rsid w:val="00456057"/>
    <w:rsid w:val="00460C62"/>
    <w:rsid w:val="0046190C"/>
    <w:rsid w:val="00463496"/>
    <w:rsid w:val="00463513"/>
    <w:rsid w:val="00464621"/>
    <w:rsid w:val="00464689"/>
    <w:rsid w:val="00464F19"/>
    <w:rsid w:val="00466A66"/>
    <w:rsid w:val="00466B55"/>
    <w:rsid w:val="00467127"/>
    <w:rsid w:val="0046793D"/>
    <w:rsid w:val="00467A8D"/>
    <w:rsid w:val="004710FF"/>
    <w:rsid w:val="004718F6"/>
    <w:rsid w:val="00472609"/>
    <w:rsid w:val="00473FDC"/>
    <w:rsid w:val="00481B0E"/>
    <w:rsid w:val="004841B9"/>
    <w:rsid w:val="004843DA"/>
    <w:rsid w:val="004847C6"/>
    <w:rsid w:val="004848C9"/>
    <w:rsid w:val="00490B55"/>
    <w:rsid w:val="004932BB"/>
    <w:rsid w:val="00496848"/>
    <w:rsid w:val="0049785A"/>
    <w:rsid w:val="004A0BCF"/>
    <w:rsid w:val="004A11B7"/>
    <w:rsid w:val="004A148B"/>
    <w:rsid w:val="004A315B"/>
    <w:rsid w:val="004A32F4"/>
    <w:rsid w:val="004A5B67"/>
    <w:rsid w:val="004A73A3"/>
    <w:rsid w:val="004B12D1"/>
    <w:rsid w:val="004B352B"/>
    <w:rsid w:val="004B42FB"/>
    <w:rsid w:val="004B56DC"/>
    <w:rsid w:val="004B5C37"/>
    <w:rsid w:val="004B6FDB"/>
    <w:rsid w:val="004B7F1E"/>
    <w:rsid w:val="004C6704"/>
    <w:rsid w:val="004C7789"/>
    <w:rsid w:val="004D79F7"/>
    <w:rsid w:val="004E0648"/>
    <w:rsid w:val="004E39BC"/>
    <w:rsid w:val="004E3B84"/>
    <w:rsid w:val="004E4110"/>
    <w:rsid w:val="004E7488"/>
    <w:rsid w:val="004F063B"/>
    <w:rsid w:val="004F0F3F"/>
    <w:rsid w:val="004F6254"/>
    <w:rsid w:val="004F77DD"/>
    <w:rsid w:val="00502CCA"/>
    <w:rsid w:val="00513E63"/>
    <w:rsid w:val="0051462D"/>
    <w:rsid w:val="00517E07"/>
    <w:rsid w:val="00520F19"/>
    <w:rsid w:val="00524B35"/>
    <w:rsid w:val="0052786F"/>
    <w:rsid w:val="00527E72"/>
    <w:rsid w:val="00533176"/>
    <w:rsid w:val="005419DA"/>
    <w:rsid w:val="00543E26"/>
    <w:rsid w:val="00544138"/>
    <w:rsid w:val="0055125A"/>
    <w:rsid w:val="00551927"/>
    <w:rsid w:val="00551C74"/>
    <w:rsid w:val="005522E2"/>
    <w:rsid w:val="0055355B"/>
    <w:rsid w:val="005653F2"/>
    <w:rsid w:val="00567191"/>
    <w:rsid w:val="00572536"/>
    <w:rsid w:val="00583596"/>
    <w:rsid w:val="00584F66"/>
    <w:rsid w:val="00585DEE"/>
    <w:rsid w:val="00593668"/>
    <w:rsid w:val="0059689F"/>
    <w:rsid w:val="005A0CDC"/>
    <w:rsid w:val="005A1939"/>
    <w:rsid w:val="005A5DCE"/>
    <w:rsid w:val="005B4E60"/>
    <w:rsid w:val="005B5BCA"/>
    <w:rsid w:val="005B7A1D"/>
    <w:rsid w:val="005C0553"/>
    <w:rsid w:val="005C0A59"/>
    <w:rsid w:val="005C4AA9"/>
    <w:rsid w:val="005D5355"/>
    <w:rsid w:val="005D6146"/>
    <w:rsid w:val="005F0228"/>
    <w:rsid w:val="005F1428"/>
    <w:rsid w:val="005F17A7"/>
    <w:rsid w:val="005F56E4"/>
    <w:rsid w:val="00610347"/>
    <w:rsid w:val="00611D4C"/>
    <w:rsid w:val="00612BCF"/>
    <w:rsid w:val="00615643"/>
    <w:rsid w:val="00615AE6"/>
    <w:rsid w:val="00617843"/>
    <w:rsid w:val="006209C9"/>
    <w:rsid w:val="0062184E"/>
    <w:rsid w:val="00623CA0"/>
    <w:rsid w:val="006248BA"/>
    <w:rsid w:val="00630420"/>
    <w:rsid w:val="0063197A"/>
    <w:rsid w:val="006336C3"/>
    <w:rsid w:val="00634E42"/>
    <w:rsid w:val="00641AC7"/>
    <w:rsid w:val="0064369C"/>
    <w:rsid w:val="00644329"/>
    <w:rsid w:val="0064534D"/>
    <w:rsid w:val="006503D1"/>
    <w:rsid w:val="00650497"/>
    <w:rsid w:val="006521AE"/>
    <w:rsid w:val="0065224C"/>
    <w:rsid w:val="00652304"/>
    <w:rsid w:val="00652ABA"/>
    <w:rsid w:val="00653132"/>
    <w:rsid w:val="0065478A"/>
    <w:rsid w:val="006558D1"/>
    <w:rsid w:val="006575B1"/>
    <w:rsid w:val="006614BB"/>
    <w:rsid w:val="0066406A"/>
    <w:rsid w:val="00670E6B"/>
    <w:rsid w:val="006715B1"/>
    <w:rsid w:val="00671ACD"/>
    <w:rsid w:val="00673CCD"/>
    <w:rsid w:val="00675D2E"/>
    <w:rsid w:val="006808EE"/>
    <w:rsid w:val="006818F3"/>
    <w:rsid w:val="00682520"/>
    <w:rsid w:val="006841DC"/>
    <w:rsid w:val="00687ACE"/>
    <w:rsid w:val="00690BAF"/>
    <w:rsid w:val="00691812"/>
    <w:rsid w:val="00693C2A"/>
    <w:rsid w:val="00695C1B"/>
    <w:rsid w:val="00697EDC"/>
    <w:rsid w:val="00697F34"/>
    <w:rsid w:val="006A3989"/>
    <w:rsid w:val="006A715C"/>
    <w:rsid w:val="006B0DC6"/>
    <w:rsid w:val="006B2473"/>
    <w:rsid w:val="006B2F09"/>
    <w:rsid w:val="006B3935"/>
    <w:rsid w:val="006B419E"/>
    <w:rsid w:val="006B4BEF"/>
    <w:rsid w:val="006B5CFA"/>
    <w:rsid w:val="006B5E73"/>
    <w:rsid w:val="006B6DD1"/>
    <w:rsid w:val="006B7FD3"/>
    <w:rsid w:val="006C22EB"/>
    <w:rsid w:val="006C3031"/>
    <w:rsid w:val="006C45A7"/>
    <w:rsid w:val="006C5FB9"/>
    <w:rsid w:val="006C6BCC"/>
    <w:rsid w:val="006C7AF8"/>
    <w:rsid w:val="006D0ADB"/>
    <w:rsid w:val="006D193D"/>
    <w:rsid w:val="006D4855"/>
    <w:rsid w:val="006E0CD4"/>
    <w:rsid w:val="006E1988"/>
    <w:rsid w:val="006E20FD"/>
    <w:rsid w:val="006E385D"/>
    <w:rsid w:val="006E766C"/>
    <w:rsid w:val="006F2197"/>
    <w:rsid w:val="006F27D1"/>
    <w:rsid w:val="00700133"/>
    <w:rsid w:val="00700AA4"/>
    <w:rsid w:val="00700C6D"/>
    <w:rsid w:val="00702CF7"/>
    <w:rsid w:val="007064B7"/>
    <w:rsid w:val="0070705E"/>
    <w:rsid w:val="007070E6"/>
    <w:rsid w:val="00715A15"/>
    <w:rsid w:val="00716490"/>
    <w:rsid w:val="00720170"/>
    <w:rsid w:val="0072031F"/>
    <w:rsid w:val="00720E6B"/>
    <w:rsid w:val="007212DA"/>
    <w:rsid w:val="00721FF9"/>
    <w:rsid w:val="0072321C"/>
    <w:rsid w:val="00732E24"/>
    <w:rsid w:val="00733CED"/>
    <w:rsid w:val="007410AA"/>
    <w:rsid w:val="00742937"/>
    <w:rsid w:val="00742B9B"/>
    <w:rsid w:val="007439D1"/>
    <w:rsid w:val="00744306"/>
    <w:rsid w:val="007456C7"/>
    <w:rsid w:val="00745935"/>
    <w:rsid w:val="0074767C"/>
    <w:rsid w:val="00750F38"/>
    <w:rsid w:val="0075295A"/>
    <w:rsid w:val="0075794A"/>
    <w:rsid w:val="00760BB0"/>
    <w:rsid w:val="007644C1"/>
    <w:rsid w:val="00765282"/>
    <w:rsid w:val="0076530F"/>
    <w:rsid w:val="00766BC5"/>
    <w:rsid w:val="0077044F"/>
    <w:rsid w:val="00785AAE"/>
    <w:rsid w:val="007864CE"/>
    <w:rsid w:val="0078685A"/>
    <w:rsid w:val="00786CEF"/>
    <w:rsid w:val="00786EDD"/>
    <w:rsid w:val="00787020"/>
    <w:rsid w:val="00787847"/>
    <w:rsid w:val="007915D4"/>
    <w:rsid w:val="00792BC5"/>
    <w:rsid w:val="00793AE1"/>
    <w:rsid w:val="007958FD"/>
    <w:rsid w:val="007A3657"/>
    <w:rsid w:val="007A4AAB"/>
    <w:rsid w:val="007A534C"/>
    <w:rsid w:val="007A53E0"/>
    <w:rsid w:val="007A54DB"/>
    <w:rsid w:val="007A73E7"/>
    <w:rsid w:val="007B014C"/>
    <w:rsid w:val="007B2746"/>
    <w:rsid w:val="007B2AD9"/>
    <w:rsid w:val="007B3A62"/>
    <w:rsid w:val="007B3EDE"/>
    <w:rsid w:val="007B6FA0"/>
    <w:rsid w:val="007B72A3"/>
    <w:rsid w:val="007C003C"/>
    <w:rsid w:val="007C1888"/>
    <w:rsid w:val="007C32A7"/>
    <w:rsid w:val="007C40F7"/>
    <w:rsid w:val="007C6341"/>
    <w:rsid w:val="007C6E84"/>
    <w:rsid w:val="007D102D"/>
    <w:rsid w:val="007D31C5"/>
    <w:rsid w:val="007D36B4"/>
    <w:rsid w:val="007D3B4D"/>
    <w:rsid w:val="007D3CD4"/>
    <w:rsid w:val="007D4DB7"/>
    <w:rsid w:val="007D6D2C"/>
    <w:rsid w:val="007E06DE"/>
    <w:rsid w:val="007E07B4"/>
    <w:rsid w:val="007E227A"/>
    <w:rsid w:val="007E37F1"/>
    <w:rsid w:val="007E3FE4"/>
    <w:rsid w:val="007E5789"/>
    <w:rsid w:val="007E5DAA"/>
    <w:rsid w:val="007F0841"/>
    <w:rsid w:val="007F2C5E"/>
    <w:rsid w:val="007F3305"/>
    <w:rsid w:val="007F3584"/>
    <w:rsid w:val="007F585E"/>
    <w:rsid w:val="007F5CEE"/>
    <w:rsid w:val="00801BB4"/>
    <w:rsid w:val="00804C0B"/>
    <w:rsid w:val="00805736"/>
    <w:rsid w:val="00806749"/>
    <w:rsid w:val="00810110"/>
    <w:rsid w:val="008111B3"/>
    <w:rsid w:val="008135E7"/>
    <w:rsid w:val="00816A72"/>
    <w:rsid w:val="00816DDC"/>
    <w:rsid w:val="008201F1"/>
    <w:rsid w:val="00820F63"/>
    <w:rsid w:val="0082195C"/>
    <w:rsid w:val="00822839"/>
    <w:rsid w:val="00824867"/>
    <w:rsid w:val="008314DA"/>
    <w:rsid w:val="0083218A"/>
    <w:rsid w:val="008349AA"/>
    <w:rsid w:val="00835DC5"/>
    <w:rsid w:val="00835EF1"/>
    <w:rsid w:val="00843123"/>
    <w:rsid w:val="0084430C"/>
    <w:rsid w:val="00845A7C"/>
    <w:rsid w:val="00846814"/>
    <w:rsid w:val="00847571"/>
    <w:rsid w:val="008511E5"/>
    <w:rsid w:val="0085152D"/>
    <w:rsid w:val="00851F37"/>
    <w:rsid w:val="0085244D"/>
    <w:rsid w:val="00852B9F"/>
    <w:rsid w:val="00852C9A"/>
    <w:rsid w:val="008537BF"/>
    <w:rsid w:val="00854EA3"/>
    <w:rsid w:val="008571A2"/>
    <w:rsid w:val="00862ADB"/>
    <w:rsid w:val="0086489B"/>
    <w:rsid w:val="008678B4"/>
    <w:rsid w:val="00871761"/>
    <w:rsid w:val="008719C8"/>
    <w:rsid w:val="00872E3E"/>
    <w:rsid w:val="00875612"/>
    <w:rsid w:val="008761BE"/>
    <w:rsid w:val="008775F1"/>
    <w:rsid w:val="00877E46"/>
    <w:rsid w:val="00880AEF"/>
    <w:rsid w:val="008837C1"/>
    <w:rsid w:val="0088683C"/>
    <w:rsid w:val="00891DEB"/>
    <w:rsid w:val="00891FB8"/>
    <w:rsid w:val="00892273"/>
    <w:rsid w:val="00892E59"/>
    <w:rsid w:val="00895D72"/>
    <w:rsid w:val="00897133"/>
    <w:rsid w:val="00897709"/>
    <w:rsid w:val="008A6883"/>
    <w:rsid w:val="008A6BB4"/>
    <w:rsid w:val="008B1655"/>
    <w:rsid w:val="008B21AB"/>
    <w:rsid w:val="008B47FA"/>
    <w:rsid w:val="008B5536"/>
    <w:rsid w:val="008B5ECA"/>
    <w:rsid w:val="008B71B4"/>
    <w:rsid w:val="008B7F77"/>
    <w:rsid w:val="008C1F9C"/>
    <w:rsid w:val="008C6281"/>
    <w:rsid w:val="008C7813"/>
    <w:rsid w:val="008C7CF9"/>
    <w:rsid w:val="008D1C59"/>
    <w:rsid w:val="008D3A77"/>
    <w:rsid w:val="008D7EB4"/>
    <w:rsid w:val="008E2E6B"/>
    <w:rsid w:val="008E3677"/>
    <w:rsid w:val="008E5C96"/>
    <w:rsid w:val="008F0940"/>
    <w:rsid w:val="008F0A65"/>
    <w:rsid w:val="008F23B7"/>
    <w:rsid w:val="008F4F5E"/>
    <w:rsid w:val="008F60A2"/>
    <w:rsid w:val="008F7075"/>
    <w:rsid w:val="00900E07"/>
    <w:rsid w:val="0090238B"/>
    <w:rsid w:val="009105D0"/>
    <w:rsid w:val="0091570F"/>
    <w:rsid w:val="00916912"/>
    <w:rsid w:val="00916B1A"/>
    <w:rsid w:val="00925F33"/>
    <w:rsid w:val="00926273"/>
    <w:rsid w:val="009263DA"/>
    <w:rsid w:val="00930725"/>
    <w:rsid w:val="00931956"/>
    <w:rsid w:val="00932F0B"/>
    <w:rsid w:val="00935145"/>
    <w:rsid w:val="009355A8"/>
    <w:rsid w:val="00935E4B"/>
    <w:rsid w:val="0093700F"/>
    <w:rsid w:val="00937963"/>
    <w:rsid w:val="00941D1A"/>
    <w:rsid w:val="009423D1"/>
    <w:rsid w:val="00946669"/>
    <w:rsid w:val="009476C1"/>
    <w:rsid w:val="009502FB"/>
    <w:rsid w:val="00952A4C"/>
    <w:rsid w:val="00953660"/>
    <w:rsid w:val="00954F72"/>
    <w:rsid w:val="00956E93"/>
    <w:rsid w:val="00957A37"/>
    <w:rsid w:val="00964A88"/>
    <w:rsid w:val="00967485"/>
    <w:rsid w:val="00970986"/>
    <w:rsid w:val="009714DA"/>
    <w:rsid w:val="009716ED"/>
    <w:rsid w:val="0097272E"/>
    <w:rsid w:val="009736E9"/>
    <w:rsid w:val="0097555C"/>
    <w:rsid w:val="00976F83"/>
    <w:rsid w:val="0097717C"/>
    <w:rsid w:val="009803BF"/>
    <w:rsid w:val="00982E99"/>
    <w:rsid w:val="00983DD7"/>
    <w:rsid w:val="00985262"/>
    <w:rsid w:val="009853CE"/>
    <w:rsid w:val="0099631F"/>
    <w:rsid w:val="009975C7"/>
    <w:rsid w:val="009A0C43"/>
    <w:rsid w:val="009A58F0"/>
    <w:rsid w:val="009B0F3F"/>
    <w:rsid w:val="009B1B02"/>
    <w:rsid w:val="009B4CAE"/>
    <w:rsid w:val="009B7533"/>
    <w:rsid w:val="009C17BF"/>
    <w:rsid w:val="009C20C1"/>
    <w:rsid w:val="009C2CDC"/>
    <w:rsid w:val="009C54EA"/>
    <w:rsid w:val="009D2357"/>
    <w:rsid w:val="009D4820"/>
    <w:rsid w:val="009D5B72"/>
    <w:rsid w:val="009D780F"/>
    <w:rsid w:val="009E078B"/>
    <w:rsid w:val="009E2CFB"/>
    <w:rsid w:val="009E3EE5"/>
    <w:rsid w:val="009F5C68"/>
    <w:rsid w:val="00A0095E"/>
    <w:rsid w:val="00A01590"/>
    <w:rsid w:val="00A017A2"/>
    <w:rsid w:val="00A10B8F"/>
    <w:rsid w:val="00A1478F"/>
    <w:rsid w:val="00A14F2D"/>
    <w:rsid w:val="00A15B89"/>
    <w:rsid w:val="00A15CEC"/>
    <w:rsid w:val="00A15D22"/>
    <w:rsid w:val="00A21D7A"/>
    <w:rsid w:val="00A232FE"/>
    <w:rsid w:val="00A239A2"/>
    <w:rsid w:val="00A24184"/>
    <w:rsid w:val="00A244DB"/>
    <w:rsid w:val="00A30BF1"/>
    <w:rsid w:val="00A30BFA"/>
    <w:rsid w:val="00A31684"/>
    <w:rsid w:val="00A3178B"/>
    <w:rsid w:val="00A31BEB"/>
    <w:rsid w:val="00A33758"/>
    <w:rsid w:val="00A352DD"/>
    <w:rsid w:val="00A36FD0"/>
    <w:rsid w:val="00A41A93"/>
    <w:rsid w:val="00A4211D"/>
    <w:rsid w:val="00A43FAF"/>
    <w:rsid w:val="00A444E1"/>
    <w:rsid w:val="00A45D8C"/>
    <w:rsid w:val="00A52C11"/>
    <w:rsid w:val="00A54195"/>
    <w:rsid w:val="00A62FA3"/>
    <w:rsid w:val="00A66526"/>
    <w:rsid w:val="00A66D20"/>
    <w:rsid w:val="00A71C01"/>
    <w:rsid w:val="00A727F4"/>
    <w:rsid w:val="00A7402E"/>
    <w:rsid w:val="00A74CBF"/>
    <w:rsid w:val="00A76770"/>
    <w:rsid w:val="00A812E8"/>
    <w:rsid w:val="00A850E7"/>
    <w:rsid w:val="00A86F12"/>
    <w:rsid w:val="00A9078C"/>
    <w:rsid w:val="00A91BB9"/>
    <w:rsid w:val="00AA2A8A"/>
    <w:rsid w:val="00AB348F"/>
    <w:rsid w:val="00AB4CC7"/>
    <w:rsid w:val="00AB5CB0"/>
    <w:rsid w:val="00AB5E1F"/>
    <w:rsid w:val="00AB681C"/>
    <w:rsid w:val="00AC2041"/>
    <w:rsid w:val="00AC334C"/>
    <w:rsid w:val="00AC3617"/>
    <w:rsid w:val="00AC37B4"/>
    <w:rsid w:val="00AC5F1A"/>
    <w:rsid w:val="00AD7191"/>
    <w:rsid w:val="00AE08E5"/>
    <w:rsid w:val="00AE0B37"/>
    <w:rsid w:val="00AE18AF"/>
    <w:rsid w:val="00AE4052"/>
    <w:rsid w:val="00AE5A39"/>
    <w:rsid w:val="00AF20CC"/>
    <w:rsid w:val="00AF258B"/>
    <w:rsid w:val="00AF2EE7"/>
    <w:rsid w:val="00AF5864"/>
    <w:rsid w:val="00B0026D"/>
    <w:rsid w:val="00B00C7A"/>
    <w:rsid w:val="00B021DC"/>
    <w:rsid w:val="00B0387A"/>
    <w:rsid w:val="00B12022"/>
    <w:rsid w:val="00B12B71"/>
    <w:rsid w:val="00B179DB"/>
    <w:rsid w:val="00B17B25"/>
    <w:rsid w:val="00B20CC5"/>
    <w:rsid w:val="00B21B06"/>
    <w:rsid w:val="00B224A6"/>
    <w:rsid w:val="00B23A65"/>
    <w:rsid w:val="00B243BD"/>
    <w:rsid w:val="00B25725"/>
    <w:rsid w:val="00B2645F"/>
    <w:rsid w:val="00B2654B"/>
    <w:rsid w:val="00B267C1"/>
    <w:rsid w:val="00B26F49"/>
    <w:rsid w:val="00B3104E"/>
    <w:rsid w:val="00B34259"/>
    <w:rsid w:val="00B35242"/>
    <w:rsid w:val="00B3594D"/>
    <w:rsid w:val="00B362F7"/>
    <w:rsid w:val="00B40632"/>
    <w:rsid w:val="00B4278E"/>
    <w:rsid w:val="00B449A4"/>
    <w:rsid w:val="00B51DAD"/>
    <w:rsid w:val="00B608DD"/>
    <w:rsid w:val="00B60BA3"/>
    <w:rsid w:val="00B63685"/>
    <w:rsid w:val="00B6639D"/>
    <w:rsid w:val="00B674B0"/>
    <w:rsid w:val="00B67E5D"/>
    <w:rsid w:val="00B723EA"/>
    <w:rsid w:val="00B73088"/>
    <w:rsid w:val="00B73BDA"/>
    <w:rsid w:val="00B765FE"/>
    <w:rsid w:val="00B82DB0"/>
    <w:rsid w:val="00B85607"/>
    <w:rsid w:val="00B85754"/>
    <w:rsid w:val="00B865DD"/>
    <w:rsid w:val="00B91A62"/>
    <w:rsid w:val="00B943B7"/>
    <w:rsid w:val="00BA359A"/>
    <w:rsid w:val="00BA42C4"/>
    <w:rsid w:val="00BA530A"/>
    <w:rsid w:val="00BA6B2A"/>
    <w:rsid w:val="00BB39D5"/>
    <w:rsid w:val="00BC0803"/>
    <w:rsid w:val="00BC3F9E"/>
    <w:rsid w:val="00BC4BF8"/>
    <w:rsid w:val="00BC52E3"/>
    <w:rsid w:val="00BC73E0"/>
    <w:rsid w:val="00BC7FA3"/>
    <w:rsid w:val="00BD03A7"/>
    <w:rsid w:val="00BD13FD"/>
    <w:rsid w:val="00BD1B0F"/>
    <w:rsid w:val="00BD5C21"/>
    <w:rsid w:val="00BD5C8C"/>
    <w:rsid w:val="00BD793B"/>
    <w:rsid w:val="00BE6103"/>
    <w:rsid w:val="00BE65D4"/>
    <w:rsid w:val="00BE6DCA"/>
    <w:rsid w:val="00BF4FD7"/>
    <w:rsid w:val="00BF54F7"/>
    <w:rsid w:val="00BF6A27"/>
    <w:rsid w:val="00BF7018"/>
    <w:rsid w:val="00C002A5"/>
    <w:rsid w:val="00C02E08"/>
    <w:rsid w:val="00C05D58"/>
    <w:rsid w:val="00C07AAE"/>
    <w:rsid w:val="00C1081A"/>
    <w:rsid w:val="00C142C5"/>
    <w:rsid w:val="00C16F75"/>
    <w:rsid w:val="00C17E27"/>
    <w:rsid w:val="00C21F26"/>
    <w:rsid w:val="00C24A6E"/>
    <w:rsid w:val="00C2653F"/>
    <w:rsid w:val="00C26806"/>
    <w:rsid w:val="00C27D7E"/>
    <w:rsid w:val="00C35071"/>
    <w:rsid w:val="00C36D2F"/>
    <w:rsid w:val="00C4002D"/>
    <w:rsid w:val="00C416F4"/>
    <w:rsid w:val="00C47956"/>
    <w:rsid w:val="00C51247"/>
    <w:rsid w:val="00C5588B"/>
    <w:rsid w:val="00C605B1"/>
    <w:rsid w:val="00C60FBB"/>
    <w:rsid w:val="00C618DB"/>
    <w:rsid w:val="00C62F3A"/>
    <w:rsid w:val="00C657CD"/>
    <w:rsid w:val="00C66128"/>
    <w:rsid w:val="00C712C7"/>
    <w:rsid w:val="00C73480"/>
    <w:rsid w:val="00C737F9"/>
    <w:rsid w:val="00C76123"/>
    <w:rsid w:val="00C81623"/>
    <w:rsid w:val="00C819CB"/>
    <w:rsid w:val="00C82FCA"/>
    <w:rsid w:val="00C8322A"/>
    <w:rsid w:val="00C839DB"/>
    <w:rsid w:val="00C8424F"/>
    <w:rsid w:val="00C8489E"/>
    <w:rsid w:val="00C85614"/>
    <w:rsid w:val="00C87751"/>
    <w:rsid w:val="00C96DD3"/>
    <w:rsid w:val="00CA169E"/>
    <w:rsid w:val="00CA2358"/>
    <w:rsid w:val="00CA2CFF"/>
    <w:rsid w:val="00CA3BB1"/>
    <w:rsid w:val="00CA511F"/>
    <w:rsid w:val="00CA6E10"/>
    <w:rsid w:val="00CA7160"/>
    <w:rsid w:val="00CB18F8"/>
    <w:rsid w:val="00CB1D1A"/>
    <w:rsid w:val="00CB221E"/>
    <w:rsid w:val="00CB332C"/>
    <w:rsid w:val="00CB47F2"/>
    <w:rsid w:val="00CB5D16"/>
    <w:rsid w:val="00CB6E57"/>
    <w:rsid w:val="00CC21AA"/>
    <w:rsid w:val="00CC31AD"/>
    <w:rsid w:val="00CC3FB2"/>
    <w:rsid w:val="00CC5633"/>
    <w:rsid w:val="00CC622E"/>
    <w:rsid w:val="00CC78B5"/>
    <w:rsid w:val="00CD07BB"/>
    <w:rsid w:val="00CD07ED"/>
    <w:rsid w:val="00CD46AE"/>
    <w:rsid w:val="00CD4CDD"/>
    <w:rsid w:val="00CD730D"/>
    <w:rsid w:val="00CD7F53"/>
    <w:rsid w:val="00CE29DE"/>
    <w:rsid w:val="00CE29F4"/>
    <w:rsid w:val="00CE31F8"/>
    <w:rsid w:val="00CE6E5B"/>
    <w:rsid w:val="00CF1251"/>
    <w:rsid w:val="00CF1DCF"/>
    <w:rsid w:val="00CF38A6"/>
    <w:rsid w:val="00CF4177"/>
    <w:rsid w:val="00CF4EBF"/>
    <w:rsid w:val="00CF52F0"/>
    <w:rsid w:val="00CF6168"/>
    <w:rsid w:val="00D0298E"/>
    <w:rsid w:val="00D04B0B"/>
    <w:rsid w:val="00D052E5"/>
    <w:rsid w:val="00D05CF0"/>
    <w:rsid w:val="00D14307"/>
    <w:rsid w:val="00D2259F"/>
    <w:rsid w:val="00D23432"/>
    <w:rsid w:val="00D24B75"/>
    <w:rsid w:val="00D26377"/>
    <w:rsid w:val="00D32BE7"/>
    <w:rsid w:val="00D3716B"/>
    <w:rsid w:val="00D37425"/>
    <w:rsid w:val="00D401D6"/>
    <w:rsid w:val="00D42E56"/>
    <w:rsid w:val="00D459AE"/>
    <w:rsid w:val="00D472BE"/>
    <w:rsid w:val="00D4733C"/>
    <w:rsid w:val="00D52990"/>
    <w:rsid w:val="00D5454C"/>
    <w:rsid w:val="00D54B65"/>
    <w:rsid w:val="00D55218"/>
    <w:rsid w:val="00D62262"/>
    <w:rsid w:val="00D6451E"/>
    <w:rsid w:val="00D64702"/>
    <w:rsid w:val="00D64870"/>
    <w:rsid w:val="00D67F8C"/>
    <w:rsid w:val="00D70AAC"/>
    <w:rsid w:val="00D70EA5"/>
    <w:rsid w:val="00D70FBE"/>
    <w:rsid w:val="00D72F8E"/>
    <w:rsid w:val="00D7736D"/>
    <w:rsid w:val="00D808C6"/>
    <w:rsid w:val="00D814DC"/>
    <w:rsid w:val="00D834FF"/>
    <w:rsid w:val="00D8377B"/>
    <w:rsid w:val="00D83C4A"/>
    <w:rsid w:val="00D84F03"/>
    <w:rsid w:val="00D93415"/>
    <w:rsid w:val="00D94014"/>
    <w:rsid w:val="00D9555F"/>
    <w:rsid w:val="00DA078F"/>
    <w:rsid w:val="00DA2EE1"/>
    <w:rsid w:val="00DA38E8"/>
    <w:rsid w:val="00DA52C7"/>
    <w:rsid w:val="00DA62D9"/>
    <w:rsid w:val="00DA6888"/>
    <w:rsid w:val="00DA71AA"/>
    <w:rsid w:val="00DB101F"/>
    <w:rsid w:val="00DB24CC"/>
    <w:rsid w:val="00DB2AE6"/>
    <w:rsid w:val="00DB3F63"/>
    <w:rsid w:val="00DB6E91"/>
    <w:rsid w:val="00DC0392"/>
    <w:rsid w:val="00DC2F40"/>
    <w:rsid w:val="00DC5380"/>
    <w:rsid w:val="00DC5685"/>
    <w:rsid w:val="00DC673F"/>
    <w:rsid w:val="00DC7CDD"/>
    <w:rsid w:val="00DD10B6"/>
    <w:rsid w:val="00DD210B"/>
    <w:rsid w:val="00DD2148"/>
    <w:rsid w:val="00DD6092"/>
    <w:rsid w:val="00DD67C5"/>
    <w:rsid w:val="00DD735E"/>
    <w:rsid w:val="00DE0174"/>
    <w:rsid w:val="00DE1A09"/>
    <w:rsid w:val="00DE1D74"/>
    <w:rsid w:val="00DE2405"/>
    <w:rsid w:val="00DE2FCF"/>
    <w:rsid w:val="00DE34E5"/>
    <w:rsid w:val="00DE36FF"/>
    <w:rsid w:val="00DE4B04"/>
    <w:rsid w:val="00DE699C"/>
    <w:rsid w:val="00DF4744"/>
    <w:rsid w:val="00DF6BB9"/>
    <w:rsid w:val="00E005C3"/>
    <w:rsid w:val="00E072E2"/>
    <w:rsid w:val="00E1054A"/>
    <w:rsid w:val="00E1146A"/>
    <w:rsid w:val="00E1208E"/>
    <w:rsid w:val="00E13877"/>
    <w:rsid w:val="00E173FA"/>
    <w:rsid w:val="00E17C83"/>
    <w:rsid w:val="00E20740"/>
    <w:rsid w:val="00E21268"/>
    <w:rsid w:val="00E22B32"/>
    <w:rsid w:val="00E2361E"/>
    <w:rsid w:val="00E24515"/>
    <w:rsid w:val="00E2752A"/>
    <w:rsid w:val="00E30D8A"/>
    <w:rsid w:val="00E3452C"/>
    <w:rsid w:val="00E3467C"/>
    <w:rsid w:val="00E36F19"/>
    <w:rsid w:val="00E36F22"/>
    <w:rsid w:val="00E37901"/>
    <w:rsid w:val="00E41C6D"/>
    <w:rsid w:val="00E43A13"/>
    <w:rsid w:val="00E467B3"/>
    <w:rsid w:val="00E47D0C"/>
    <w:rsid w:val="00E47D35"/>
    <w:rsid w:val="00E516A5"/>
    <w:rsid w:val="00E51F56"/>
    <w:rsid w:val="00E54174"/>
    <w:rsid w:val="00E545AC"/>
    <w:rsid w:val="00E61924"/>
    <w:rsid w:val="00E6264F"/>
    <w:rsid w:val="00E64F4E"/>
    <w:rsid w:val="00E65451"/>
    <w:rsid w:val="00E70A3D"/>
    <w:rsid w:val="00E71479"/>
    <w:rsid w:val="00E71D1E"/>
    <w:rsid w:val="00E7263D"/>
    <w:rsid w:val="00E74BFF"/>
    <w:rsid w:val="00E83CD4"/>
    <w:rsid w:val="00E84331"/>
    <w:rsid w:val="00E865B1"/>
    <w:rsid w:val="00E90D66"/>
    <w:rsid w:val="00E929B2"/>
    <w:rsid w:val="00E94CB7"/>
    <w:rsid w:val="00EA150F"/>
    <w:rsid w:val="00EA2142"/>
    <w:rsid w:val="00EA30AC"/>
    <w:rsid w:val="00EA3797"/>
    <w:rsid w:val="00EA7BF0"/>
    <w:rsid w:val="00EB069D"/>
    <w:rsid w:val="00EC5BC5"/>
    <w:rsid w:val="00EC6A7D"/>
    <w:rsid w:val="00EC7CA3"/>
    <w:rsid w:val="00ED4D96"/>
    <w:rsid w:val="00EE056F"/>
    <w:rsid w:val="00EE0F73"/>
    <w:rsid w:val="00EE114D"/>
    <w:rsid w:val="00EE56E5"/>
    <w:rsid w:val="00EE71D8"/>
    <w:rsid w:val="00EF01C2"/>
    <w:rsid w:val="00EF75BE"/>
    <w:rsid w:val="00F00BE7"/>
    <w:rsid w:val="00F00CE8"/>
    <w:rsid w:val="00F02C3B"/>
    <w:rsid w:val="00F04153"/>
    <w:rsid w:val="00F04B23"/>
    <w:rsid w:val="00F0537F"/>
    <w:rsid w:val="00F06391"/>
    <w:rsid w:val="00F12A3C"/>
    <w:rsid w:val="00F1371D"/>
    <w:rsid w:val="00F1468E"/>
    <w:rsid w:val="00F1514F"/>
    <w:rsid w:val="00F17193"/>
    <w:rsid w:val="00F17D46"/>
    <w:rsid w:val="00F20C23"/>
    <w:rsid w:val="00F21848"/>
    <w:rsid w:val="00F2245B"/>
    <w:rsid w:val="00F253D6"/>
    <w:rsid w:val="00F2599E"/>
    <w:rsid w:val="00F31C7A"/>
    <w:rsid w:val="00F33A77"/>
    <w:rsid w:val="00F34097"/>
    <w:rsid w:val="00F37CB7"/>
    <w:rsid w:val="00F37DAC"/>
    <w:rsid w:val="00F42C04"/>
    <w:rsid w:val="00F43493"/>
    <w:rsid w:val="00F44367"/>
    <w:rsid w:val="00F462A3"/>
    <w:rsid w:val="00F4719C"/>
    <w:rsid w:val="00F479A1"/>
    <w:rsid w:val="00F50005"/>
    <w:rsid w:val="00F5191F"/>
    <w:rsid w:val="00F52EED"/>
    <w:rsid w:val="00F53EAC"/>
    <w:rsid w:val="00F53FC2"/>
    <w:rsid w:val="00F54269"/>
    <w:rsid w:val="00F5645E"/>
    <w:rsid w:val="00F56DF0"/>
    <w:rsid w:val="00F56EAF"/>
    <w:rsid w:val="00F60EF4"/>
    <w:rsid w:val="00F6156B"/>
    <w:rsid w:val="00F6363E"/>
    <w:rsid w:val="00F64218"/>
    <w:rsid w:val="00F66446"/>
    <w:rsid w:val="00F6766A"/>
    <w:rsid w:val="00F7019E"/>
    <w:rsid w:val="00F70623"/>
    <w:rsid w:val="00F710AD"/>
    <w:rsid w:val="00F750C5"/>
    <w:rsid w:val="00F76716"/>
    <w:rsid w:val="00F80585"/>
    <w:rsid w:val="00F8103A"/>
    <w:rsid w:val="00F82292"/>
    <w:rsid w:val="00F828B8"/>
    <w:rsid w:val="00F840BA"/>
    <w:rsid w:val="00F84913"/>
    <w:rsid w:val="00F84E31"/>
    <w:rsid w:val="00F84F95"/>
    <w:rsid w:val="00F8547A"/>
    <w:rsid w:val="00F85ECE"/>
    <w:rsid w:val="00F8797F"/>
    <w:rsid w:val="00F9061E"/>
    <w:rsid w:val="00F966F9"/>
    <w:rsid w:val="00F96921"/>
    <w:rsid w:val="00FA2C52"/>
    <w:rsid w:val="00FA44EC"/>
    <w:rsid w:val="00FA4C70"/>
    <w:rsid w:val="00FA5714"/>
    <w:rsid w:val="00FA786F"/>
    <w:rsid w:val="00FA7EE4"/>
    <w:rsid w:val="00FB016B"/>
    <w:rsid w:val="00FB0532"/>
    <w:rsid w:val="00FB159A"/>
    <w:rsid w:val="00FB3356"/>
    <w:rsid w:val="00FB5986"/>
    <w:rsid w:val="00FC1DB4"/>
    <w:rsid w:val="00FC56B1"/>
    <w:rsid w:val="00FC6B5D"/>
    <w:rsid w:val="00FE3285"/>
    <w:rsid w:val="00FE336D"/>
    <w:rsid w:val="00FE3958"/>
    <w:rsid w:val="00FE4C76"/>
    <w:rsid w:val="00FE50CE"/>
    <w:rsid w:val="00FE5121"/>
    <w:rsid w:val="00FE590A"/>
    <w:rsid w:val="00FE6EB4"/>
    <w:rsid w:val="00FF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933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D32B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0C193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nhideWhenUsed/>
    <w:qFormat/>
    <w:rsid w:val="00804C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4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4078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780B"/>
  </w:style>
  <w:style w:type="paragraph" w:styleId="a6">
    <w:name w:val="Balloon Text"/>
    <w:basedOn w:val="a"/>
    <w:link w:val="a7"/>
    <w:uiPriority w:val="99"/>
    <w:semiHidden/>
    <w:rsid w:val="0039039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5794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EE0F73"/>
    <w:pPr>
      <w:jc w:val="both"/>
    </w:pPr>
    <w:rPr>
      <w:sz w:val="28"/>
      <w:szCs w:val="24"/>
      <w:lang w:val="ru-RU"/>
    </w:rPr>
  </w:style>
  <w:style w:type="paragraph" w:styleId="31">
    <w:name w:val="Body Text 3"/>
    <w:basedOn w:val="a"/>
    <w:link w:val="32"/>
    <w:rsid w:val="004A11B7"/>
    <w:pPr>
      <w:spacing w:after="120"/>
    </w:pPr>
    <w:rPr>
      <w:sz w:val="16"/>
      <w:szCs w:val="16"/>
      <w:lang w:val="ru-RU"/>
    </w:rPr>
  </w:style>
  <w:style w:type="paragraph" w:customStyle="1" w:styleId="ConsTitle">
    <w:name w:val="ConsTitle"/>
    <w:rsid w:val="00DE1A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Body Text Indent"/>
    <w:basedOn w:val="a"/>
    <w:link w:val="ad"/>
    <w:rsid w:val="00E2451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24515"/>
    <w:rPr>
      <w:lang w:val="en-US"/>
    </w:rPr>
  </w:style>
  <w:style w:type="character" w:customStyle="1" w:styleId="10">
    <w:name w:val="Заголовок 1 Знак"/>
    <w:link w:val="1"/>
    <w:uiPriority w:val="9"/>
    <w:rsid w:val="00D32BE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40">
    <w:name w:val="Заголовок 4 Знак"/>
    <w:link w:val="4"/>
    <w:rsid w:val="006248BA"/>
    <w:rPr>
      <w:rFonts w:ascii="Calibri" w:hAnsi="Calibri"/>
      <w:b/>
      <w:bCs/>
      <w:sz w:val="28"/>
      <w:szCs w:val="28"/>
      <w:lang w:val="en-US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6248BA"/>
    <w:rPr>
      <w:b/>
      <w:caps/>
      <w:spacing w:val="40"/>
      <w:sz w:val="32"/>
    </w:rPr>
  </w:style>
  <w:style w:type="character" w:customStyle="1" w:styleId="ab">
    <w:name w:val="Основной текст Знак"/>
    <w:link w:val="aa"/>
    <w:uiPriority w:val="1"/>
    <w:rsid w:val="006248BA"/>
    <w:rPr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6248BA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6248BA"/>
    <w:rPr>
      <w:lang w:val="en-US"/>
    </w:rPr>
  </w:style>
  <w:style w:type="character" w:customStyle="1" w:styleId="a7">
    <w:name w:val="Текст выноски Знак"/>
    <w:link w:val="a6"/>
    <w:uiPriority w:val="99"/>
    <w:semiHidden/>
    <w:rsid w:val="006248BA"/>
    <w:rPr>
      <w:rFonts w:ascii="Tahoma" w:hAnsi="Tahoma" w:cs="Tahoma"/>
      <w:sz w:val="16"/>
      <w:szCs w:val="16"/>
      <w:lang w:val="en-US"/>
    </w:rPr>
  </w:style>
  <w:style w:type="table" w:styleId="ae">
    <w:name w:val="Table Grid"/>
    <w:basedOn w:val="a1"/>
    <w:rsid w:val="0062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1"/>
    <w:rsid w:val="006248BA"/>
    <w:rPr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6248BA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Normal">
    <w:name w:val="ConsPlusNormal"/>
    <w:link w:val="ConsPlusNormal0"/>
    <w:qFormat/>
    <w:rsid w:val="006248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0">
    <w:name w:val="Hyperlink"/>
    <w:uiPriority w:val="99"/>
    <w:unhideWhenUsed/>
    <w:rsid w:val="006248BA"/>
    <w:rPr>
      <w:color w:val="0563C1"/>
      <w:u w:val="single"/>
    </w:rPr>
  </w:style>
  <w:style w:type="paragraph" w:styleId="af1">
    <w:name w:val="Plain Text"/>
    <w:basedOn w:val="a"/>
    <w:link w:val="af2"/>
    <w:rsid w:val="006248BA"/>
    <w:rPr>
      <w:rFonts w:ascii="Courier New" w:hAnsi="Courier New" w:cs="Courier New"/>
    </w:rPr>
  </w:style>
  <w:style w:type="character" w:customStyle="1" w:styleId="af2">
    <w:name w:val="Текст Знак"/>
    <w:link w:val="af1"/>
    <w:rsid w:val="006248BA"/>
    <w:rPr>
      <w:rFonts w:ascii="Courier New" w:hAnsi="Courier New" w:cs="Courier New"/>
      <w:lang w:val="en-US"/>
    </w:rPr>
  </w:style>
  <w:style w:type="paragraph" w:customStyle="1" w:styleId="af3">
    <w:name w:val="Знак Знак Знак Знак"/>
    <w:basedOn w:val="a"/>
    <w:rsid w:val="006248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"/>
    <w:basedOn w:val="a"/>
    <w:rsid w:val="006248BA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af5">
    <w:name w:val=" Знак"/>
    <w:basedOn w:val="a"/>
    <w:rsid w:val="006248BA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ConsPlusNormal0">
    <w:name w:val="ConsPlusNormal Знак"/>
    <w:link w:val="ConsPlusNormal"/>
    <w:locked/>
    <w:rsid w:val="006248BA"/>
    <w:rPr>
      <w:rFonts w:ascii="Arial" w:eastAsia="Calibri" w:hAnsi="Arial" w:cs="Arial"/>
    </w:rPr>
  </w:style>
  <w:style w:type="paragraph" w:customStyle="1" w:styleId="ConsPlusTitle">
    <w:name w:val="ConsPlusTitle"/>
    <w:rsid w:val="006248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аголовок статьи"/>
    <w:basedOn w:val="a"/>
    <w:next w:val="a"/>
    <w:rsid w:val="006248B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styleId="af7">
    <w:name w:val="footnote text"/>
    <w:basedOn w:val="a"/>
    <w:link w:val="af8"/>
    <w:uiPriority w:val="99"/>
    <w:rsid w:val="006248BA"/>
    <w:rPr>
      <w:lang/>
    </w:rPr>
  </w:style>
  <w:style w:type="character" w:customStyle="1" w:styleId="af8">
    <w:name w:val="Текст сноски Знак"/>
    <w:link w:val="af7"/>
    <w:uiPriority w:val="99"/>
    <w:rsid w:val="006248BA"/>
    <w:rPr>
      <w:lang w:val="en-US"/>
    </w:rPr>
  </w:style>
  <w:style w:type="character" w:styleId="af9">
    <w:name w:val="footnote reference"/>
    <w:uiPriority w:val="99"/>
    <w:rsid w:val="006248BA"/>
    <w:rPr>
      <w:vertAlign w:val="superscript"/>
    </w:rPr>
  </w:style>
  <w:style w:type="character" w:customStyle="1" w:styleId="street-address">
    <w:name w:val="street-address"/>
    <w:rsid w:val="006248BA"/>
  </w:style>
  <w:style w:type="character" w:customStyle="1" w:styleId="hmaodepartmenttel">
    <w:name w:val="hmao_department_tel"/>
    <w:rsid w:val="006248BA"/>
  </w:style>
  <w:style w:type="character" w:customStyle="1" w:styleId="hmaodepartmentemail">
    <w:name w:val="hmao_department_email"/>
    <w:rsid w:val="006248BA"/>
  </w:style>
  <w:style w:type="paragraph" w:customStyle="1" w:styleId="msonormalcxspmiddle">
    <w:name w:val="msonormalcxspmiddle"/>
    <w:basedOn w:val="a"/>
    <w:rsid w:val="006248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a">
    <w:name w:val="Таблицы (моноширинный)"/>
    <w:basedOn w:val="a"/>
    <w:next w:val="a"/>
    <w:rsid w:val="006248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b">
    <w:name w:val="Комментарий"/>
    <w:basedOn w:val="a"/>
    <w:next w:val="a"/>
    <w:uiPriority w:val="99"/>
    <w:rsid w:val="006248B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val="ru-RU"/>
    </w:rPr>
  </w:style>
  <w:style w:type="paragraph" w:customStyle="1" w:styleId="11">
    <w:name w:val="Основной текст1"/>
    <w:basedOn w:val="a"/>
    <w:rsid w:val="006248BA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  <w:lang w:val="ru-RU"/>
    </w:rPr>
  </w:style>
  <w:style w:type="paragraph" w:styleId="afc">
    <w:name w:val="List Paragraph"/>
    <w:aliases w:val="Варианты ответов"/>
    <w:basedOn w:val="a"/>
    <w:link w:val="afd"/>
    <w:uiPriority w:val="1"/>
    <w:qFormat/>
    <w:rsid w:val="002A79A6"/>
    <w:pPr>
      <w:ind w:left="720"/>
      <w:contextualSpacing/>
    </w:pPr>
    <w:rPr>
      <w:sz w:val="24"/>
      <w:szCs w:val="24"/>
      <w:lang w:val="ru-RU"/>
    </w:rPr>
  </w:style>
  <w:style w:type="paragraph" w:styleId="afe">
    <w:name w:val="No Spacing"/>
    <w:uiPriority w:val="1"/>
    <w:qFormat/>
    <w:rsid w:val="001147F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BA6B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A6B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A6B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A6B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A6B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A6B2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rsid w:val="00BA6B2A"/>
  </w:style>
  <w:style w:type="character" w:customStyle="1" w:styleId="aff">
    <w:name w:val="Гипертекстовая ссылка"/>
    <w:uiPriority w:val="99"/>
    <w:rsid w:val="00C66128"/>
    <w:rPr>
      <w:rFonts w:cs="Times New Roman"/>
      <w:b w:val="0"/>
      <w:color w:val="106BBE"/>
    </w:rPr>
  </w:style>
  <w:style w:type="character" w:customStyle="1" w:styleId="st">
    <w:name w:val="st"/>
    <w:rsid w:val="00C66128"/>
  </w:style>
  <w:style w:type="character" w:styleId="aff0">
    <w:name w:val="Emphasis"/>
    <w:uiPriority w:val="20"/>
    <w:qFormat/>
    <w:rsid w:val="00C66128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C002A5"/>
  </w:style>
  <w:style w:type="character" w:customStyle="1" w:styleId="13">
    <w:name w:val="Просмотренная гиперссылка1"/>
    <w:uiPriority w:val="99"/>
    <w:semiHidden/>
    <w:unhideWhenUsed/>
    <w:rsid w:val="00C002A5"/>
    <w:rPr>
      <w:color w:val="800080"/>
      <w:u w:val="single"/>
    </w:rPr>
  </w:style>
  <w:style w:type="table" w:customStyle="1" w:styleId="14">
    <w:name w:val="Сетка таблицы1"/>
    <w:basedOn w:val="a1"/>
    <w:next w:val="ae"/>
    <w:uiPriority w:val="59"/>
    <w:locked/>
    <w:rsid w:val="00C002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uiPriority w:val="22"/>
    <w:qFormat/>
    <w:rsid w:val="00C002A5"/>
    <w:rPr>
      <w:b/>
      <w:bCs/>
    </w:rPr>
  </w:style>
  <w:style w:type="paragraph" w:styleId="aff2">
    <w:name w:val="Normal (Web)"/>
    <w:aliases w:val="Обычный (Web)"/>
    <w:basedOn w:val="a"/>
    <w:link w:val="aff3"/>
    <w:uiPriority w:val="99"/>
    <w:rsid w:val="00C002A5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00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C002A5"/>
    <w:rPr>
      <w:rFonts w:ascii="Courier New" w:hAnsi="Courier New" w:cs="Courier New"/>
    </w:rPr>
  </w:style>
  <w:style w:type="paragraph" w:styleId="aff4">
    <w:name w:val="Subtitle"/>
    <w:basedOn w:val="a"/>
    <w:link w:val="aff5"/>
    <w:uiPriority w:val="99"/>
    <w:qFormat/>
    <w:rsid w:val="00C002A5"/>
    <w:pPr>
      <w:jc w:val="center"/>
    </w:pPr>
    <w:rPr>
      <w:rFonts w:eastAsia="Calibri"/>
      <w:b/>
      <w:bCs/>
      <w:lang w:val="ru-RU"/>
    </w:rPr>
  </w:style>
  <w:style w:type="character" w:customStyle="1" w:styleId="aff5">
    <w:name w:val="Подзаголовок Знак"/>
    <w:link w:val="aff4"/>
    <w:uiPriority w:val="99"/>
    <w:rsid w:val="00C002A5"/>
    <w:rPr>
      <w:rFonts w:eastAsia="Calibri"/>
      <w:b/>
      <w:bCs/>
    </w:rPr>
  </w:style>
  <w:style w:type="paragraph" w:customStyle="1" w:styleId="Default">
    <w:name w:val="Default"/>
    <w:rsid w:val="00C002A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6">
    <w:name w:val="FollowedHyperlink"/>
    <w:uiPriority w:val="99"/>
    <w:rsid w:val="00C002A5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C81623"/>
  </w:style>
  <w:style w:type="numbering" w:customStyle="1" w:styleId="110">
    <w:name w:val="Нет списка11"/>
    <w:next w:val="a2"/>
    <w:uiPriority w:val="99"/>
    <w:semiHidden/>
    <w:rsid w:val="00C81623"/>
  </w:style>
  <w:style w:type="table" w:customStyle="1" w:styleId="22">
    <w:name w:val="Сетка таблицы2"/>
    <w:basedOn w:val="a1"/>
    <w:next w:val="ae"/>
    <w:rsid w:val="00C81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1623"/>
  </w:style>
  <w:style w:type="table" w:customStyle="1" w:styleId="112">
    <w:name w:val="Сетка таблицы11"/>
    <w:basedOn w:val="a1"/>
    <w:next w:val="ae"/>
    <w:uiPriority w:val="59"/>
    <w:rsid w:val="00C81623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81623"/>
  </w:style>
  <w:style w:type="character" w:customStyle="1" w:styleId="211">
    <w:name w:val="Заголовок 2 Знак1"/>
    <w:aliases w:val="!Разделы документа Знак1"/>
    <w:semiHidden/>
    <w:rsid w:val="00C81623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msonormal0">
    <w:name w:val="msonormal"/>
    <w:basedOn w:val="a"/>
    <w:rsid w:val="00C81623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character" w:customStyle="1" w:styleId="aff7">
    <w:name w:val="Текст примечания Знак"/>
    <w:link w:val="aff8"/>
    <w:uiPriority w:val="99"/>
    <w:rsid w:val="009E3EE5"/>
    <w:rPr>
      <w:lang w:val="en-US"/>
    </w:rPr>
  </w:style>
  <w:style w:type="paragraph" w:styleId="aff8">
    <w:name w:val="annotation text"/>
    <w:basedOn w:val="a"/>
    <w:link w:val="aff7"/>
    <w:uiPriority w:val="99"/>
    <w:unhideWhenUsed/>
    <w:rsid w:val="009E3EE5"/>
  </w:style>
  <w:style w:type="character" w:customStyle="1" w:styleId="15">
    <w:name w:val="Текст примечания Знак1"/>
    <w:rsid w:val="009E3EE5"/>
    <w:rPr>
      <w:lang w:val="en-US"/>
    </w:rPr>
  </w:style>
  <w:style w:type="character" w:styleId="aff9">
    <w:name w:val="annotation reference"/>
    <w:uiPriority w:val="99"/>
    <w:unhideWhenUsed/>
    <w:rsid w:val="009E3EE5"/>
    <w:rPr>
      <w:rFonts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3D00D6"/>
  </w:style>
  <w:style w:type="paragraph" w:customStyle="1" w:styleId="s1">
    <w:name w:val="s_1"/>
    <w:basedOn w:val="a"/>
    <w:rsid w:val="003D00D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a">
    <w:name w:val="Цветовое выделение"/>
    <w:uiPriority w:val="99"/>
    <w:rsid w:val="003D00D6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3D00D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fc">
    <w:name w:val="Прижатый влево"/>
    <w:basedOn w:val="a"/>
    <w:next w:val="a"/>
    <w:uiPriority w:val="99"/>
    <w:rsid w:val="003D00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fd">
    <w:name w:val="Абзац списка Знак"/>
    <w:aliases w:val="Варианты ответов Знак"/>
    <w:link w:val="afc"/>
    <w:uiPriority w:val="34"/>
    <w:locked/>
    <w:rsid w:val="003D00D6"/>
    <w:rPr>
      <w:sz w:val="24"/>
      <w:szCs w:val="24"/>
    </w:rPr>
  </w:style>
  <w:style w:type="character" w:customStyle="1" w:styleId="blk">
    <w:name w:val="blk"/>
    <w:rsid w:val="003D00D6"/>
  </w:style>
  <w:style w:type="character" w:customStyle="1" w:styleId="aff3">
    <w:name w:val="Обычный (веб) Знак"/>
    <w:aliases w:val="Обычный (Web) Знак"/>
    <w:link w:val="aff2"/>
    <w:locked/>
    <w:rsid w:val="003D00D6"/>
    <w:rPr>
      <w:rFonts w:ascii="Arial" w:hAnsi="Arial" w:cs="Arial"/>
      <w:color w:val="332E2D"/>
      <w:spacing w:val="2"/>
      <w:sz w:val="24"/>
      <w:szCs w:val="24"/>
    </w:rPr>
  </w:style>
  <w:style w:type="character" w:customStyle="1" w:styleId="30">
    <w:name w:val="Заголовок 3 Знак"/>
    <w:link w:val="3"/>
    <w:rsid w:val="00804C0B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04C0B"/>
  </w:style>
  <w:style w:type="numbering" w:customStyle="1" w:styleId="120">
    <w:name w:val="Нет списка12"/>
    <w:next w:val="a2"/>
    <w:uiPriority w:val="99"/>
    <w:semiHidden/>
    <w:rsid w:val="00804C0B"/>
  </w:style>
  <w:style w:type="table" w:customStyle="1" w:styleId="34">
    <w:name w:val="Сетка таблицы3"/>
    <w:basedOn w:val="a1"/>
    <w:next w:val="ae"/>
    <w:rsid w:val="00804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04C0B"/>
  </w:style>
  <w:style w:type="table" w:customStyle="1" w:styleId="121">
    <w:name w:val="Сетка таблицы12"/>
    <w:basedOn w:val="a1"/>
    <w:next w:val="ae"/>
    <w:uiPriority w:val="59"/>
    <w:locked/>
    <w:rsid w:val="00804C0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804C0B"/>
  </w:style>
  <w:style w:type="numbering" w:customStyle="1" w:styleId="5">
    <w:name w:val="Нет списка5"/>
    <w:next w:val="a2"/>
    <w:uiPriority w:val="99"/>
    <w:semiHidden/>
    <w:unhideWhenUsed/>
    <w:rsid w:val="007B3A62"/>
  </w:style>
  <w:style w:type="table" w:customStyle="1" w:styleId="42">
    <w:name w:val="Сетка таблицы4"/>
    <w:basedOn w:val="a1"/>
    <w:next w:val="ae"/>
    <w:uiPriority w:val="39"/>
    <w:rsid w:val="007B3A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dnote text"/>
    <w:basedOn w:val="a"/>
    <w:link w:val="affe"/>
    <w:uiPriority w:val="99"/>
    <w:unhideWhenUsed/>
    <w:rsid w:val="007B3A62"/>
  </w:style>
  <w:style w:type="character" w:customStyle="1" w:styleId="affe">
    <w:name w:val="Текст концевой сноски Знак"/>
    <w:link w:val="affd"/>
    <w:uiPriority w:val="99"/>
    <w:rsid w:val="007B3A62"/>
    <w:rPr>
      <w:lang w:val="en-US"/>
    </w:rPr>
  </w:style>
  <w:style w:type="character" w:customStyle="1" w:styleId="afff">
    <w:name w:val="Основной текст_"/>
    <w:link w:val="35"/>
    <w:locked/>
    <w:rsid w:val="007B3A62"/>
    <w:rPr>
      <w:spacing w:val="-3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ff"/>
    <w:rsid w:val="007B3A62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/>
    </w:rPr>
  </w:style>
  <w:style w:type="paragraph" w:customStyle="1" w:styleId="consplusnonformat0">
    <w:name w:val="consplusnonformat"/>
    <w:basedOn w:val="a"/>
    <w:rsid w:val="007B3A6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6">
    <w:name w:val="Body Text Indent 3"/>
    <w:basedOn w:val="a"/>
    <w:link w:val="37"/>
    <w:rsid w:val="007B3A62"/>
    <w:pPr>
      <w:ind w:right="-142" w:firstLine="720"/>
    </w:pPr>
    <w:rPr>
      <w:sz w:val="28"/>
      <w:lang w:val="ru-RU"/>
    </w:rPr>
  </w:style>
  <w:style w:type="character" w:customStyle="1" w:styleId="37">
    <w:name w:val="Основной текст с отступом 3 Знак"/>
    <w:link w:val="36"/>
    <w:rsid w:val="007B3A62"/>
    <w:rPr>
      <w:sz w:val="28"/>
    </w:rPr>
  </w:style>
  <w:style w:type="paragraph" w:styleId="afff0">
    <w:name w:val="Заголовок"/>
    <w:basedOn w:val="a"/>
    <w:link w:val="afff1"/>
    <w:qFormat/>
    <w:rsid w:val="007B3A62"/>
    <w:pPr>
      <w:jc w:val="center"/>
    </w:pPr>
    <w:rPr>
      <w:b/>
      <w:sz w:val="24"/>
      <w:lang w:val="ru-RU"/>
    </w:rPr>
  </w:style>
  <w:style w:type="character" w:customStyle="1" w:styleId="afff1">
    <w:name w:val="Заголовок Знак"/>
    <w:link w:val="afff0"/>
    <w:rsid w:val="007B3A62"/>
    <w:rPr>
      <w:b/>
      <w:sz w:val="24"/>
    </w:rPr>
  </w:style>
  <w:style w:type="paragraph" w:customStyle="1" w:styleId="ConsNonformat">
    <w:name w:val="ConsNonformat"/>
    <w:rsid w:val="007B3A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2">
    <w:name w:val="Знак Знак"/>
    <w:basedOn w:val="a"/>
    <w:rsid w:val="007B3A62"/>
    <w:pPr>
      <w:spacing w:after="160" w:line="240" w:lineRule="exact"/>
    </w:pPr>
    <w:rPr>
      <w:rFonts w:ascii="Verdana" w:hAnsi="Verdana"/>
      <w:lang w:eastAsia="en-US"/>
    </w:rPr>
  </w:style>
  <w:style w:type="paragraph" w:styleId="23">
    <w:name w:val="Body Text Indent 2"/>
    <w:basedOn w:val="a"/>
    <w:link w:val="24"/>
    <w:rsid w:val="007B3A62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4">
    <w:name w:val="Основной текст с отступом 2 Знак"/>
    <w:link w:val="23"/>
    <w:rsid w:val="007B3A62"/>
    <w:rPr>
      <w:sz w:val="24"/>
      <w:szCs w:val="24"/>
    </w:rPr>
  </w:style>
  <w:style w:type="paragraph" w:customStyle="1" w:styleId="113">
    <w:name w:val="Знак Знак Знак Знак1 Знак Знак Знак Знак Знак Знак Знак Знак Знак Знак Знак1 Знак Знак Знак Знак"/>
    <w:basedOn w:val="a"/>
    <w:rsid w:val="007B3A62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6">
    <w:name w:val="1"/>
    <w:basedOn w:val="a"/>
    <w:rsid w:val="007B3A62"/>
    <w:pPr>
      <w:spacing w:after="160" w:line="240" w:lineRule="exact"/>
    </w:pPr>
    <w:rPr>
      <w:rFonts w:ascii="Verdana" w:hAnsi="Verdana"/>
      <w:lang w:eastAsia="en-US"/>
    </w:rPr>
  </w:style>
  <w:style w:type="table" w:customStyle="1" w:styleId="50">
    <w:name w:val="Сетка таблицы5"/>
    <w:basedOn w:val="a1"/>
    <w:next w:val="ae"/>
    <w:uiPriority w:val="39"/>
    <w:rsid w:val="00AC334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31861"/>
  </w:style>
  <w:style w:type="paragraph" w:customStyle="1" w:styleId="Style13">
    <w:name w:val="Style13"/>
    <w:basedOn w:val="a"/>
    <w:rsid w:val="004318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431861"/>
    <w:rPr>
      <w:rFonts w:ascii="Times New Roman" w:hAnsi="Times New Roman" w:cs="Times New Roman" w:hint="default"/>
      <w:sz w:val="26"/>
      <w:szCs w:val="26"/>
    </w:rPr>
  </w:style>
  <w:style w:type="character" w:customStyle="1" w:styleId="17">
    <w:name w:val="Текст концевой сноски Знак1"/>
    <w:uiPriority w:val="99"/>
    <w:semiHidden/>
    <w:rsid w:val="004318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3">
    <w:name w:val="Тема примечания Знак"/>
    <w:link w:val="afff4"/>
    <w:uiPriority w:val="99"/>
    <w:rsid w:val="00431861"/>
    <w:rPr>
      <w:b/>
      <w:bCs/>
      <w:lang w:val="en-US"/>
    </w:rPr>
  </w:style>
  <w:style w:type="paragraph" w:styleId="afff4">
    <w:name w:val="annotation subject"/>
    <w:basedOn w:val="aff8"/>
    <w:next w:val="aff8"/>
    <w:link w:val="afff3"/>
    <w:uiPriority w:val="99"/>
    <w:unhideWhenUsed/>
    <w:rsid w:val="00431861"/>
    <w:rPr>
      <w:b/>
      <w:bCs/>
    </w:rPr>
  </w:style>
  <w:style w:type="character" w:customStyle="1" w:styleId="18">
    <w:name w:val="Тема примечания Знак1"/>
    <w:rsid w:val="00431861"/>
    <w:rPr>
      <w:b/>
      <w:bCs/>
      <w:lang w:val="en-US"/>
    </w:rPr>
  </w:style>
  <w:style w:type="paragraph" w:customStyle="1" w:styleId="38">
    <w:name w:val="Знак3"/>
    <w:basedOn w:val="a"/>
    <w:rsid w:val="00431861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43186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25">
    <w:name w:val="Знак2"/>
    <w:basedOn w:val="a"/>
    <w:rsid w:val="0043186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Style6">
    <w:name w:val="Style6"/>
    <w:basedOn w:val="a"/>
    <w:rsid w:val="00431861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431861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431861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paragraph" w:customStyle="1" w:styleId="Style9">
    <w:name w:val="Style9"/>
    <w:basedOn w:val="a"/>
    <w:rsid w:val="0043186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43186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431861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431861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431861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431861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431861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431861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431861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  <w:lang w:val="ru-RU"/>
    </w:rPr>
  </w:style>
  <w:style w:type="paragraph" w:customStyle="1" w:styleId="19">
    <w:name w:val="Абзац списка1"/>
    <w:basedOn w:val="a"/>
    <w:rsid w:val="00431861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tyle1">
    <w:name w:val="Style1"/>
    <w:basedOn w:val="a"/>
    <w:rsid w:val="00431861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431861"/>
    <w:pPr>
      <w:widowControl w:val="0"/>
      <w:autoSpaceDE w:val="0"/>
      <w:autoSpaceDN w:val="0"/>
      <w:adjustRightInd w:val="0"/>
      <w:spacing w:line="323" w:lineRule="exact"/>
      <w:ind w:firstLine="586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431861"/>
    <w:pPr>
      <w:widowControl w:val="0"/>
      <w:snapToGrid w:val="0"/>
      <w:ind w:firstLine="720"/>
    </w:pPr>
    <w:rPr>
      <w:rFonts w:ascii="Arial" w:hAnsi="Arial"/>
    </w:rPr>
  </w:style>
  <w:style w:type="paragraph" w:customStyle="1" w:styleId="xl66">
    <w:name w:val="xl66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67">
    <w:name w:val="xl67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68">
    <w:name w:val="xl68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0">
    <w:name w:val="xl70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1">
    <w:name w:val="xl71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2">
    <w:name w:val="xl72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4">
    <w:name w:val="xl74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5">
    <w:name w:val="xl75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6">
    <w:name w:val="xl76"/>
    <w:basedOn w:val="a"/>
    <w:rsid w:val="0043186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9">
    <w:name w:val="xl79"/>
    <w:basedOn w:val="a"/>
    <w:rsid w:val="00431861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80">
    <w:name w:val="xl80"/>
    <w:basedOn w:val="a"/>
    <w:rsid w:val="0043186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43186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43186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3">
    <w:name w:val="xl83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84">
    <w:name w:val="xl84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431861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86">
    <w:name w:val="xl86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7">
    <w:name w:val="xl87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8">
    <w:name w:val="xl88"/>
    <w:basedOn w:val="a"/>
    <w:rsid w:val="0043186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43186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90">
    <w:name w:val="xl90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2">
    <w:name w:val="xl92"/>
    <w:basedOn w:val="a"/>
    <w:rsid w:val="0043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3">
    <w:name w:val="xl93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4">
    <w:name w:val="xl94"/>
    <w:basedOn w:val="a"/>
    <w:rsid w:val="0043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5">
    <w:name w:val="xl95"/>
    <w:basedOn w:val="a"/>
    <w:rsid w:val="004318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4318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7">
    <w:name w:val="xl97"/>
    <w:basedOn w:val="a"/>
    <w:rsid w:val="004318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8">
    <w:name w:val="xl98"/>
    <w:basedOn w:val="a"/>
    <w:rsid w:val="004318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9">
    <w:name w:val="xl99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0">
    <w:name w:val="xl100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1">
    <w:name w:val="xl101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2">
    <w:name w:val="xl102"/>
    <w:basedOn w:val="a"/>
    <w:rsid w:val="0043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3">
    <w:name w:val="xl103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4">
    <w:name w:val="xl104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43186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6">
    <w:name w:val="xl106"/>
    <w:basedOn w:val="a"/>
    <w:rsid w:val="00431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43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8">
    <w:name w:val="xl108"/>
    <w:basedOn w:val="a"/>
    <w:rsid w:val="0043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9">
    <w:name w:val="xl109"/>
    <w:basedOn w:val="a"/>
    <w:rsid w:val="004318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4318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23">
    <w:name w:val="Font Style23"/>
    <w:rsid w:val="00431861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431861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431861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431861"/>
    <w:rPr>
      <w:rFonts w:ascii="Times New Roman" w:hAnsi="Times New Roman" w:cs="Times New Roman" w:hint="default"/>
      <w:sz w:val="28"/>
      <w:szCs w:val="28"/>
    </w:rPr>
  </w:style>
  <w:style w:type="character" w:customStyle="1" w:styleId="FontStyle11">
    <w:name w:val="Font Style11"/>
    <w:rsid w:val="00431861"/>
    <w:rPr>
      <w:rFonts w:ascii="Times New Roman" w:hAnsi="Times New Roman" w:cs="Times New Roman" w:hint="default"/>
      <w:sz w:val="22"/>
      <w:szCs w:val="22"/>
    </w:rPr>
  </w:style>
  <w:style w:type="table" w:customStyle="1" w:styleId="60">
    <w:name w:val="Сетка таблицы6"/>
    <w:basedOn w:val="a1"/>
    <w:next w:val="ae"/>
    <w:rsid w:val="00431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Revision"/>
    <w:hidden/>
    <w:uiPriority w:val="99"/>
    <w:semiHidden/>
    <w:rsid w:val="00431861"/>
    <w:rPr>
      <w:lang w:val="en-US"/>
    </w:rPr>
  </w:style>
  <w:style w:type="table" w:customStyle="1" w:styleId="130">
    <w:name w:val="Сетка таблицы13"/>
    <w:basedOn w:val="a1"/>
    <w:next w:val="ae"/>
    <w:uiPriority w:val="59"/>
    <w:rsid w:val="00431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e"/>
    <w:uiPriority w:val="39"/>
    <w:rsid w:val="004318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431861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112">
    <w:name w:val="xl112"/>
    <w:basedOn w:val="a"/>
    <w:rsid w:val="0043186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s22">
    <w:name w:val="s_22"/>
    <w:basedOn w:val="a"/>
    <w:rsid w:val="0043186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3">
    <w:name w:val="Знак4"/>
    <w:basedOn w:val="a"/>
    <w:rsid w:val="00431861"/>
    <w:pPr>
      <w:spacing w:after="160" w:line="240" w:lineRule="exact"/>
    </w:pPr>
    <w:rPr>
      <w:rFonts w:ascii="Verdana" w:hAnsi="Verdana"/>
      <w:lang w:eastAsia="en-US"/>
    </w:rPr>
  </w:style>
  <w:style w:type="numbering" w:customStyle="1" w:styleId="131">
    <w:name w:val="Нет списка13"/>
    <w:next w:val="a2"/>
    <w:uiPriority w:val="99"/>
    <w:semiHidden/>
    <w:unhideWhenUsed/>
    <w:rsid w:val="00431861"/>
  </w:style>
  <w:style w:type="paragraph" w:customStyle="1" w:styleId="afff6">
    <w:name w:val="Базовый"/>
    <w:rsid w:val="00431861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1a">
    <w:name w:val="Знак1"/>
    <w:basedOn w:val="a"/>
    <w:rsid w:val="00431861"/>
    <w:pPr>
      <w:spacing w:after="160" w:line="240" w:lineRule="exact"/>
    </w:pPr>
    <w:rPr>
      <w:rFonts w:ascii="Verdana" w:hAnsi="Verdana"/>
      <w:lang w:eastAsia="en-US"/>
    </w:rPr>
  </w:style>
  <w:style w:type="character" w:styleId="afff7">
    <w:name w:val="endnote reference"/>
    <w:uiPriority w:val="99"/>
    <w:unhideWhenUsed/>
    <w:rsid w:val="00431861"/>
    <w:rPr>
      <w:vertAlign w:val="superscript"/>
    </w:rPr>
  </w:style>
  <w:style w:type="paragraph" w:customStyle="1" w:styleId="s3">
    <w:name w:val="s_3"/>
    <w:basedOn w:val="a"/>
    <w:rsid w:val="0035360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7">
    <w:name w:val="Нет списка7"/>
    <w:next w:val="a2"/>
    <w:uiPriority w:val="99"/>
    <w:semiHidden/>
    <w:unhideWhenUsed/>
    <w:rsid w:val="003323E5"/>
  </w:style>
  <w:style w:type="paragraph" w:customStyle="1" w:styleId="afff8">
    <w:name w:val="Текст (справка)"/>
    <w:basedOn w:val="a"/>
    <w:next w:val="a"/>
    <w:uiPriority w:val="99"/>
    <w:rsid w:val="003323E5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afff9">
    <w:name w:val="Информация о версии"/>
    <w:basedOn w:val="afb"/>
    <w:next w:val="a"/>
    <w:uiPriority w:val="99"/>
    <w:rsid w:val="003323E5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323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lang w:val="ru-RU"/>
    </w:rPr>
  </w:style>
  <w:style w:type="paragraph" w:customStyle="1" w:styleId="afffb">
    <w:name w:val="Информация об изменениях"/>
    <w:basedOn w:val="afffa"/>
    <w:next w:val="a"/>
    <w:uiPriority w:val="99"/>
    <w:rsid w:val="003323E5"/>
    <w:pPr>
      <w:spacing w:before="180"/>
      <w:ind w:left="360" w:right="360" w:firstLine="0"/>
    </w:pPr>
  </w:style>
  <w:style w:type="paragraph" w:customStyle="1" w:styleId="afffc">
    <w:name w:val="Подзаголовок для информации об изменениях"/>
    <w:basedOn w:val="afffa"/>
    <w:next w:val="a"/>
    <w:uiPriority w:val="99"/>
    <w:rsid w:val="003323E5"/>
    <w:rPr>
      <w:b/>
      <w:bCs/>
    </w:rPr>
  </w:style>
  <w:style w:type="character" w:customStyle="1" w:styleId="afffd">
    <w:name w:val="Цветовое выделение для Текст"/>
    <w:uiPriority w:val="99"/>
    <w:rsid w:val="003323E5"/>
    <w:rPr>
      <w:rFonts w:ascii="Times New Roman CYR" w:hAnsi="Times New Roman CYR" w:cs="Times New Roman CYR"/>
    </w:rPr>
  </w:style>
  <w:style w:type="paragraph" w:customStyle="1" w:styleId="xl63">
    <w:name w:val="xl63"/>
    <w:basedOn w:val="a"/>
    <w:rsid w:val="003323E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4">
    <w:name w:val="xl64"/>
    <w:basedOn w:val="a"/>
    <w:rsid w:val="003323E5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113">
    <w:name w:val="xl113"/>
    <w:basedOn w:val="a"/>
    <w:rsid w:val="003323E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3323E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3323E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3323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3323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33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3323E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3323E5"/>
    <w:pPr>
      <w:spacing w:before="100" w:beforeAutospacing="1" w:after="100" w:afterAutospacing="1"/>
      <w:jc w:val="right"/>
    </w:pPr>
    <w:rPr>
      <w:b/>
      <w:bCs/>
      <w:sz w:val="22"/>
      <w:szCs w:val="22"/>
      <w:lang w:val="ru-RU"/>
    </w:rPr>
  </w:style>
  <w:style w:type="paragraph" w:customStyle="1" w:styleId="xl121">
    <w:name w:val="xl121"/>
    <w:basedOn w:val="a"/>
    <w:rsid w:val="003323E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2">
    <w:name w:val="xl122"/>
    <w:basedOn w:val="a"/>
    <w:rsid w:val="0033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3323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33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numbering" w:customStyle="1" w:styleId="140">
    <w:name w:val="Нет списка14"/>
    <w:next w:val="a2"/>
    <w:uiPriority w:val="99"/>
    <w:semiHidden/>
    <w:unhideWhenUsed/>
    <w:rsid w:val="003323E5"/>
  </w:style>
  <w:style w:type="numbering" w:customStyle="1" w:styleId="230">
    <w:name w:val="Нет списка23"/>
    <w:next w:val="a2"/>
    <w:uiPriority w:val="99"/>
    <w:semiHidden/>
    <w:unhideWhenUsed/>
    <w:rsid w:val="003323E5"/>
  </w:style>
  <w:style w:type="paragraph" w:customStyle="1" w:styleId="xl65">
    <w:name w:val="xl65"/>
    <w:basedOn w:val="a"/>
    <w:rsid w:val="00332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numbering" w:customStyle="1" w:styleId="8">
    <w:name w:val="Нет списка8"/>
    <w:next w:val="a2"/>
    <w:uiPriority w:val="99"/>
    <w:semiHidden/>
    <w:unhideWhenUsed/>
    <w:rsid w:val="00DD10B6"/>
  </w:style>
  <w:style w:type="character" w:customStyle="1" w:styleId="1b">
    <w:name w:val="Гиперссылка1"/>
    <w:rsid w:val="00DD10B6"/>
  </w:style>
  <w:style w:type="character" w:customStyle="1" w:styleId="44">
    <w:name w:val="Основной текст (4)_"/>
    <w:link w:val="45"/>
    <w:rsid w:val="00DD10B6"/>
    <w:rPr>
      <w:sz w:val="16"/>
      <w:szCs w:val="16"/>
      <w:shd w:val="clear" w:color="auto" w:fill="FFFFFF"/>
    </w:rPr>
  </w:style>
  <w:style w:type="character" w:customStyle="1" w:styleId="26">
    <w:name w:val="Колонтитул (2)_"/>
    <w:link w:val="27"/>
    <w:rsid w:val="00DD10B6"/>
    <w:rPr>
      <w:shd w:val="clear" w:color="auto" w:fill="FFFFFF"/>
    </w:rPr>
  </w:style>
  <w:style w:type="character" w:customStyle="1" w:styleId="1c">
    <w:name w:val="Заголовок №1_"/>
    <w:link w:val="1d"/>
    <w:rsid w:val="00DD10B6"/>
    <w:rPr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_"/>
    <w:link w:val="29"/>
    <w:rsid w:val="00DD10B6"/>
    <w:rPr>
      <w:shd w:val="clear" w:color="auto" w:fill="FFFFFF"/>
    </w:rPr>
  </w:style>
  <w:style w:type="character" w:customStyle="1" w:styleId="39">
    <w:name w:val="Основной текст (3)_"/>
    <w:link w:val="3a"/>
    <w:rsid w:val="00DD10B6"/>
    <w:rPr>
      <w:sz w:val="18"/>
      <w:szCs w:val="18"/>
      <w:shd w:val="clear" w:color="auto" w:fill="FFFFFF"/>
    </w:rPr>
  </w:style>
  <w:style w:type="character" w:customStyle="1" w:styleId="afffe">
    <w:name w:val="Другое_"/>
    <w:link w:val="affff"/>
    <w:rsid w:val="00DD10B6"/>
    <w:rPr>
      <w:shd w:val="clear" w:color="auto" w:fill="FFFFFF"/>
    </w:rPr>
  </w:style>
  <w:style w:type="character" w:customStyle="1" w:styleId="affff0">
    <w:name w:val="Подпись к таблице_"/>
    <w:link w:val="affff1"/>
    <w:rsid w:val="00DD10B6"/>
    <w:rPr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D10B6"/>
    <w:pPr>
      <w:widowControl w:val="0"/>
      <w:shd w:val="clear" w:color="auto" w:fill="FFFFFF"/>
      <w:spacing w:after="600"/>
      <w:ind w:left="7700" w:hanging="3260"/>
    </w:pPr>
    <w:rPr>
      <w:sz w:val="16"/>
      <w:szCs w:val="16"/>
      <w:lang w:val="ru-RU"/>
    </w:rPr>
  </w:style>
  <w:style w:type="paragraph" w:customStyle="1" w:styleId="27">
    <w:name w:val="Колонтитул (2)"/>
    <w:basedOn w:val="a"/>
    <w:link w:val="26"/>
    <w:rsid w:val="00DD10B6"/>
    <w:pPr>
      <w:widowControl w:val="0"/>
      <w:shd w:val="clear" w:color="auto" w:fill="FFFFFF"/>
    </w:pPr>
    <w:rPr>
      <w:lang w:val="ru-RU"/>
    </w:rPr>
  </w:style>
  <w:style w:type="paragraph" w:customStyle="1" w:styleId="1d">
    <w:name w:val="Заголовок №1"/>
    <w:basedOn w:val="a"/>
    <w:link w:val="1c"/>
    <w:rsid w:val="00DD10B6"/>
    <w:pPr>
      <w:widowControl w:val="0"/>
      <w:shd w:val="clear" w:color="auto" w:fill="FFFFFF"/>
      <w:spacing w:after="740"/>
      <w:jc w:val="center"/>
      <w:outlineLvl w:val="0"/>
    </w:pPr>
    <w:rPr>
      <w:b/>
      <w:bCs/>
      <w:sz w:val="28"/>
      <w:szCs w:val="28"/>
      <w:lang w:val="ru-RU"/>
    </w:rPr>
  </w:style>
  <w:style w:type="paragraph" w:customStyle="1" w:styleId="29">
    <w:name w:val="Основной текст (2)"/>
    <w:basedOn w:val="a"/>
    <w:link w:val="28"/>
    <w:rsid w:val="00DD10B6"/>
    <w:pPr>
      <w:widowControl w:val="0"/>
      <w:shd w:val="clear" w:color="auto" w:fill="FFFFFF"/>
      <w:spacing w:after="580"/>
      <w:jc w:val="center"/>
    </w:pPr>
    <w:rPr>
      <w:lang w:val="ru-RU"/>
    </w:rPr>
  </w:style>
  <w:style w:type="paragraph" w:customStyle="1" w:styleId="3a">
    <w:name w:val="Основной текст (3)"/>
    <w:basedOn w:val="a"/>
    <w:link w:val="39"/>
    <w:rsid w:val="00DD10B6"/>
    <w:pPr>
      <w:widowControl w:val="0"/>
      <w:shd w:val="clear" w:color="auto" w:fill="FFFFFF"/>
      <w:spacing w:after="1280"/>
      <w:ind w:firstLine="660"/>
    </w:pPr>
    <w:rPr>
      <w:sz w:val="18"/>
      <w:szCs w:val="18"/>
      <w:lang w:val="ru-RU"/>
    </w:rPr>
  </w:style>
  <w:style w:type="paragraph" w:customStyle="1" w:styleId="affff">
    <w:name w:val="Другое"/>
    <w:basedOn w:val="a"/>
    <w:link w:val="afffe"/>
    <w:rsid w:val="00DD10B6"/>
    <w:pPr>
      <w:widowControl w:val="0"/>
      <w:shd w:val="clear" w:color="auto" w:fill="FFFFFF"/>
    </w:pPr>
    <w:rPr>
      <w:lang w:val="ru-RU"/>
    </w:rPr>
  </w:style>
  <w:style w:type="paragraph" w:customStyle="1" w:styleId="affff1">
    <w:name w:val="Подпись к таблице"/>
    <w:basedOn w:val="a"/>
    <w:link w:val="affff0"/>
    <w:rsid w:val="00DD10B6"/>
    <w:pPr>
      <w:widowControl w:val="0"/>
      <w:shd w:val="clear" w:color="auto" w:fill="FFFFFF"/>
    </w:pPr>
    <w:rPr>
      <w:lang w:val="ru-RU"/>
    </w:rPr>
  </w:style>
  <w:style w:type="table" w:customStyle="1" w:styleId="70">
    <w:name w:val="Сетка таблицы7"/>
    <w:basedOn w:val="a1"/>
    <w:next w:val="ae"/>
    <w:uiPriority w:val="39"/>
    <w:rsid w:val="00DD10B6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Гиперссылка2"/>
    <w:rsid w:val="00DD10B6"/>
  </w:style>
  <w:style w:type="numbering" w:customStyle="1" w:styleId="9">
    <w:name w:val="Нет списка9"/>
    <w:next w:val="a2"/>
    <w:uiPriority w:val="99"/>
    <w:semiHidden/>
    <w:unhideWhenUsed/>
    <w:rsid w:val="00846814"/>
  </w:style>
  <w:style w:type="table" w:customStyle="1" w:styleId="TableNormal">
    <w:name w:val="Table Normal"/>
    <w:uiPriority w:val="2"/>
    <w:semiHidden/>
    <w:unhideWhenUsed/>
    <w:qFormat/>
    <w:rsid w:val="008468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814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customStyle="1" w:styleId="affff2">
    <w:name w:val="Информация об изменениях документа"/>
    <w:basedOn w:val="afb"/>
    <w:next w:val="a"/>
    <w:uiPriority w:val="99"/>
    <w:rsid w:val="00846814"/>
    <w:pPr>
      <w:spacing w:before="75"/>
    </w:pPr>
    <w:rPr>
      <w:rFonts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rrgu.admhmao.ru/rrf/" TargetMode="External"/><Relationship Id="rId18" Type="http://schemas.openxmlformats.org/officeDocument/2006/relationships/hyperlink" Target="garantF1://70191362.88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s://do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dmsr.ru/" TargetMode="External"/><Relationship Id="rId17" Type="http://schemas.openxmlformats.org/officeDocument/2006/relationships/hyperlink" Target="garantF1://12077515.91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garantF1://12077515.706" TargetMode="External"/><Relationship Id="rId20" Type="http://schemas.openxmlformats.org/officeDocument/2006/relationships/hyperlink" Target="garantF1://18828935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101" TargetMode="External"/><Relationship Id="rId23" Type="http://schemas.openxmlformats.org/officeDocument/2006/relationships/header" Target="header3.xml"/><Relationship Id="rId28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yperlink" Target="garantF1://10064504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dmsr.ru/" TargetMode="External"/><Relationship Id="rId22" Type="http://schemas.openxmlformats.org/officeDocument/2006/relationships/hyperlink" Target="consultantplus://offline/ref%3DA397FE100A04CF436DCCCECBCB31C68B42BE200191B8B806F655A1EE54601F0A8CDCC862B6B13B1233FA6C374EFDx9G" TargetMode="Externa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421F-3254-4E5F-B205-40F5D11B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12922</Words>
  <Characters>73658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86408</CharactersWithSpaces>
  <SharedDoc>false</SharedDoc>
  <HLinks>
    <vt:vector size="114" baseType="variant">
      <vt:variant>
        <vt:i4>7274541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consultantplus://offline/ref%3DA397FE100A04CF436DCCCECBCB31C68B42BE200191B8B806F655A1EE54601F0A8CDCC862B6B13B1233FA6C374EFDx9G</vt:lpwstr>
      </vt:variant>
      <vt:variant>
        <vt:lpwstr/>
      </vt:variant>
      <vt:variant>
        <vt:i4>5767232</vt:i4>
      </vt:variant>
      <vt:variant>
        <vt:i4>51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6881342</vt:i4>
      </vt:variant>
      <vt:variant>
        <vt:i4>48</vt:i4>
      </vt:variant>
      <vt:variant>
        <vt:i4>0</vt:i4>
      </vt:variant>
      <vt:variant>
        <vt:i4>5</vt:i4>
      </vt:variant>
      <vt:variant>
        <vt:lpwstr>garantf1://18828935.0/</vt:lpwstr>
      </vt:variant>
      <vt:variant>
        <vt:lpwstr/>
      </vt:variant>
      <vt:variant>
        <vt:i4>7209023</vt:i4>
      </vt:variant>
      <vt:variant>
        <vt:i4>45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</vt:lpwstr>
      </vt:variant>
      <vt:variant>
        <vt:i4>1638432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sub_132</vt:lpwstr>
      </vt:variant>
      <vt:variant>
        <vt:i4>8192056</vt:i4>
      </vt:variant>
      <vt:variant>
        <vt:i4>36</vt:i4>
      </vt:variant>
      <vt:variant>
        <vt:i4>0</vt:i4>
      </vt:variant>
      <vt:variant>
        <vt:i4>5</vt:i4>
      </vt:variant>
      <vt:variant>
        <vt:lpwstr>garantf1://70191362.88/</vt:lpwstr>
      </vt:variant>
      <vt:variant>
        <vt:lpwstr/>
      </vt:variant>
      <vt:variant>
        <vt:i4>7471156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garantf1://12077515.91/</vt:lpwstr>
      </vt:variant>
      <vt:variant>
        <vt:lpwstr/>
      </vt:variant>
      <vt:variant>
        <vt:i4>6029324</vt:i4>
      </vt:variant>
      <vt:variant>
        <vt:i4>30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6029325</vt:i4>
      </vt:variant>
      <vt:variant>
        <vt:i4>27</vt:i4>
      </vt:variant>
      <vt:variant>
        <vt:i4>0</vt:i4>
      </vt:variant>
      <vt:variant>
        <vt:i4>5</vt:i4>
      </vt:variant>
      <vt:variant>
        <vt:lpwstr>garantf1://12077515.101/</vt:lpwstr>
      </vt:variant>
      <vt:variant>
        <vt:lpwstr/>
      </vt:variant>
      <vt:variant>
        <vt:i4>262220</vt:i4>
      </vt:variant>
      <vt:variant>
        <vt:i4>24</vt:i4>
      </vt:variant>
      <vt:variant>
        <vt:i4>0</vt:i4>
      </vt:variant>
      <vt:variant>
        <vt:i4>5</vt:i4>
      </vt:variant>
      <vt:variant>
        <vt:lpwstr>https://www.admsr.ru/</vt:lpwstr>
      </vt:variant>
      <vt:variant>
        <vt:lpwstr/>
      </vt:variant>
      <vt:variant>
        <vt:i4>8192112</vt:i4>
      </vt:variant>
      <vt:variant>
        <vt:i4>21</vt:i4>
      </vt:variant>
      <vt:variant>
        <vt:i4>0</vt:i4>
      </vt:variant>
      <vt:variant>
        <vt:i4>5</vt:i4>
      </vt:variant>
      <vt:variant>
        <vt:lpwstr>https://rrgu.admhmao.ru/rrf/</vt:lpwstr>
      </vt:variant>
      <vt:variant>
        <vt:lpwstr>/login</vt:lpwstr>
      </vt:variant>
      <vt:variant>
        <vt:i4>1703973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1703970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1703973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1703970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262220</vt:i4>
      </vt:variant>
      <vt:variant>
        <vt:i4>6</vt:i4>
      </vt:variant>
      <vt:variant>
        <vt:i4>0</vt:i4>
      </vt:variant>
      <vt:variant>
        <vt:i4>5</vt:i4>
      </vt:variant>
      <vt:variant>
        <vt:lpwstr>https://www.admsr.ru/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2022-08-08T05:54:00Z</cp:lastPrinted>
  <dcterms:created xsi:type="dcterms:W3CDTF">2022-09-01T07:57:00Z</dcterms:created>
  <dcterms:modified xsi:type="dcterms:W3CDTF">2022-09-01T07:57:00Z</dcterms:modified>
</cp:coreProperties>
</file>